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8E" w:rsidRPr="008475DD" w:rsidRDefault="00732E46" w:rsidP="008475DD">
      <w:pPr>
        <w:ind w:firstLineChars="200" w:firstLine="880"/>
        <w:jc w:val="center"/>
        <w:rPr>
          <w:rFonts w:ascii="方正小标宋_GBK" w:eastAsia="方正小标宋_GBK"/>
          <w:sz w:val="44"/>
          <w:szCs w:val="44"/>
        </w:rPr>
      </w:pPr>
      <w:r w:rsidRPr="008475DD">
        <w:rPr>
          <w:rFonts w:ascii="方正小标宋_GBK" w:eastAsia="方正小标宋_GBK" w:hint="eastAsia"/>
          <w:sz w:val="44"/>
          <w:szCs w:val="44"/>
        </w:rPr>
        <w:t>关于开展国家级（省级）一流本科课程预申报工作的通知</w:t>
      </w:r>
    </w:p>
    <w:p w:rsidR="00732E46" w:rsidRPr="00CD17A7" w:rsidRDefault="00732E46" w:rsidP="00732E46">
      <w:pPr>
        <w:rPr>
          <w:rFonts w:ascii="仿宋_GB2312" w:eastAsia="仿宋_GB2312" w:hAnsi="仿宋"/>
          <w:sz w:val="32"/>
          <w:szCs w:val="32"/>
        </w:rPr>
      </w:pPr>
      <w:r w:rsidRPr="00CD17A7">
        <w:rPr>
          <w:rFonts w:ascii="仿宋_GB2312" w:eastAsia="仿宋_GB2312" w:hAnsi="仿宋" w:hint="eastAsia"/>
          <w:sz w:val="32"/>
          <w:szCs w:val="32"/>
        </w:rPr>
        <w:t>各学院（部）、相关单位</w:t>
      </w:r>
    </w:p>
    <w:p w:rsidR="009C00D1" w:rsidRPr="00CD17A7" w:rsidRDefault="00732E46" w:rsidP="009C00D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D17A7">
        <w:rPr>
          <w:rFonts w:ascii="仿宋_GB2312" w:eastAsia="仿宋_GB2312" w:hint="eastAsia"/>
          <w:sz w:val="32"/>
          <w:szCs w:val="32"/>
        </w:rPr>
        <w:t>根据教育部办公厅《教育部关于一流本科课程建设的实施意见》（</w:t>
      </w:r>
      <w:proofErr w:type="gramStart"/>
      <w:r w:rsidRPr="00CD17A7">
        <w:rPr>
          <w:rFonts w:ascii="仿宋_GB2312" w:eastAsia="仿宋_GB2312" w:hint="eastAsia"/>
          <w:sz w:val="32"/>
          <w:szCs w:val="32"/>
        </w:rPr>
        <w:t>教高〔2019〕</w:t>
      </w:r>
      <w:proofErr w:type="gramEnd"/>
      <w:r w:rsidRPr="00CD17A7">
        <w:rPr>
          <w:rFonts w:ascii="仿宋_GB2312" w:eastAsia="仿宋_GB2312" w:hint="eastAsia"/>
          <w:sz w:val="32"/>
          <w:szCs w:val="32"/>
        </w:rPr>
        <w:t>8号</w:t>
      </w:r>
      <w:r w:rsidR="00A01D01">
        <w:rPr>
          <w:rFonts w:ascii="仿宋_GB2312" w:eastAsia="仿宋_GB2312" w:hint="eastAsia"/>
          <w:sz w:val="32"/>
          <w:szCs w:val="32"/>
        </w:rPr>
        <w:t>（</w:t>
      </w:r>
      <w:r w:rsidRPr="00CD17A7">
        <w:rPr>
          <w:rFonts w:ascii="仿宋_GB2312" w:eastAsia="仿宋_GB2312" w:hint="eastAsia"/>
          <w:sz w:val="32"/>
          <w:szCs w:val="32"/>
        </w:rPr>
        <w:t>附件1）</w:t>
      </w:r>
      <w:r w:rsidR="00411D41" w:rsidRPr="00CD17A7">
        <w:rPr>
          <w:rFonts w:ascii="仿宋_GB2312" w:eastAsia="仿宋_GB2312" w:hint="eastAsia"/>
          <w:sz w:val="32"/>
          <w:szCs w:val="32"/>
        </w:rPr>
        <w:t>和</w:t>
      </w:r>
      <w:r w:rsidRPr="00CD17A7">
        <w:rPr>
          <w:rFonts w:ascii="仿宋_GB2312" w:eastAsia="仿宋_GB2312" w:hint="eastAsia"/>
          <w:sz w:val="32"/>
          <w:szCs w:val="32"/>
        </w:rPr>
        <w:t>《山东省一流本科课程建设</w:t>
      </w:r>
      <w:r w:rsidR="00411D41" w:rsidRPr="00CD17A7">
        <w:rPr>
          <w:rFonts w:ascii="仿宋_GB2312" w:eastAsia="仿宋_GB2312" w:hint="eastAsia"/>
          <w:sz w:val="32"/>
          <w:szCs w:val="32"/>
        </w:rPr>
        <w:t>实施方案</w:t>
      </w:r>
      <w:r w:rsidRPr="00CD17A7">
        <w:rPr>
          <w:rFonts w:ascii="仿宋_GB2312" w:eastAsia="仿宋_GB2312" w:hint="eastAsia"/>
          <w:sz w:val="32"/>
          <w:szCs w:val="32"/>
        </w:rPr>
        <w:t>》（附件2）的</w:t>
      </w:r>
      <w:r w:rsidR="00322AF2">
        <w:rPr>
          <w:rFonts w:ascii="仿宋_GB2312" w:eastAsia="仿宋_GB2312" w:hint="eastAsia"/>
          <w:sz w:val="32"/>
          <w:szCs w:val="32"/>
        </w:rPr>
        <w:t>文件</w:t>
      </w:r>
      <w:r w:rsidRPr="00CD17A7">
        <w:rPr>
          <w:rFonts w:ascii="仿宋_GB2312" w:eastAsia="仿宋_GB2312" w:hint="eastAsia"/>
          <w:sz w:val="32"/>
          <w:szCs w:val="32"/>
        </w:rPr>
        <w:t>要求，为做好</w:t>
      </w:r>
      <w:r w:rsidR="00411D41" w:rsidRPr="00CD17A7">
        <w:rPr>
          <w:rFonts w:ascii="仿宋_GB2312" w:eastAsia="仿宋_GB2312" w:hint="eastAsia"/>
          <w:sz w:val="32"/>
          <w:szCs w:val="32"/>
        </w:rPr>
        <w:t>我</w:t>
      </w:r>
      <w:r w:rsidRPr="00CD17A7">
        <w:rPr>
          <w:rFonts w:ascii="仿宋_GB2312" w:eastAsia="仿宋_GB2312" w:hint="eastAsia"/>
          <w:sz w:val="32"/>
          <w:szCs w:val="32"/>
        </w:rPr>
        <w:t>校2020</w:t>
      </w:r>
      <w:r w:rsidR="00411D41" w:rsidRPr="00CD17A7">
        <w:rPr>
          <w:rFonts w:ascii="仿宋_GB2312" w:eastAsia="仿宋_GB2312" w:hint="eastAsia"/>
          <w:sz w:val="32"/>
          <w:szCs w:val="32"/>
        </w:rPr>
        <w:t>年国家级及省级一流本科课程申报工作，现开展预申报工作，现将有关事项通知如下：</w:t>
      </w:r>
    </w:p>
    <w:p w:rsidR="00411D41" w:rsidRPr="00CD17A7" w:rsidRDefault="00CD17A7" w:rsidP="00CD17A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322AF2">
        <w:rPr>
          <w:rFonts w:ascii="仿宋_GB2312" w:eastAsia="仿宋_GB2312" w:hint="eastAsia"/>
          <w:sz w:val="32"/>
          <w:szCs w:val="32"/>
        </w:rPr>
        <w:t>认真解读附件1和附件2文件材料，</w:t>
      </w:r>
      <w:r w:rsidR="009C00D1" w:rsidRPr="00CD17A7">
        <w:rPr>
          <w:rFonts w:ascii="仿宋_GB2312" w:eastAsia="仿宋_GB2312" w:hint="eastAsia"/>
          <w:sz w:val="32"/>
          <w:szCs w:val="32"/>
        </w:rPr>
        <w:t>根据文件申报范围及条件要求，结合学院（部）实际，推荐课程进行申报。</w:t>
      </w:r>
    </w:p>
    <w:p w:rsidR="009C00D1" w:rsidRPr="00CD17A7" w:rsidRDefault="00CD17A7" w:rsidP="00CD17A7">
      <w:pPr>
        <w:pStyle w:val="a3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、</w:t>
      </w:r>
      <w:r w:rsidR="001D314E" w:rsidRPr="00CD17A7">
        <w:rPr>
          <w:rFonts w:ascii="仿宋_GB2312" w:eastAsia="仿宋_GB2312" w:hint="eastAsia"/>
          <w:sz w:val="32"/>
          <w:szCs w:val="32"/>
        </w:rPr>
        <w:t>按照</w:t>
      </w:r>
      <w:r w:rsidR="009C00D1" w:rsidRPr="00CD17A7">
        <w:rPr>
          <w:rFonts w:ascii="仿宋_GB2312" w:eastAsia="仿宋_GB2312" w:hint="eastAsia"/>
          <w:sz w:val="32"/>
          <w:szCs w:val="32"/>
        </w:rPr>
        <w:t>我校2020－2021</w:t>
      </w:r>
      <w:r w:rsidR="001D314E" w:rsidRPr="00CD17A7">
        <w:rPr>
          <w:rFonts w:ascii="仿宋_GB2312" w:eastAsia="仿宋_GB2312" w:hint="eastAsia"/>
          <w:sz w:val="32"/>
          <w:szCs w:val="32"/>
        </w:rPr>
        <w:t>年一流课程建设任务分解表（附件3），各学院（部）申报课程数不少于总任务的60%。</w:t>
      </w:r>
    </w:p>
    <w:p w:rsidR="001D314E" w:rsidRPr="00CD17A7" w:rsidRDefault="00CD17A7" w:rsidP="00CD17A7">
      <w:pPr>
        <w:pStyle w:val="a3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A01D01">
        <w:rPr>
          <w:rFonts w:ascii="仿宋_GB2312" w:eastAsia="仿宋_GB2312" w:hint="eastAsia"/>
          <w:sz w:val="32"/>
          <w:szCs w:val="32"/>
        </w:rPr>
        <w:t>学校将根据各学院（部）推荐情况进行遴选，优先考虑申报课程负责</w:t>
      </w:r>
      <w:r w:rsidR="001D314E" w:rsidRPr="00CD17A7">
        <w:rPr>
          <w:rFonts w:ascii="仿宋_GB2312" w:eastAsia="仿宋_GB2312" w:hint="eastAsia"/>
          <w:sz w:val="32"/>
          <w:szCs w:val="32"/>
        </w:rPr>
        <w:t>人职称、</w:t>
      </w:r>
      <w:r w:rsidR="00A01D01">
        <w:rPr>
          <w:rFonts w:ascii="仿宋_GB2312" w:eastAsia="仿宋_GB2312" w:hint="eastAsia"/>
          <w:sz w:val="32"/>
          <w:szCs w:val="32"/>
        </w:rPr>
        <w:t>开展</w:t>
      </w:r>
      <w:r w:rsidR="001D314E" w:rsidRPr="00CD17A7">
        <w:rPr>
          <w:rFonts w:ascii="仿宋_GB2312" w:eastAsia="仿宋_GB2312" w:hint="eastAsia"/>
          <w:sz w:val="32"/>
          <w:szCs w:val="32"/>
        </w:rPr>
        <w:t>教改项目</w:t>
      </w:r>
      <w:r w:rsidR="00A01D01">
        <w:rPr>
          <w:rFonts w:ascii="仿宋_GB2312" w:eastAsia="仿宋_GB2312" w:hint="eastAsia"/>
          <w:sz w:val="32"/>
          <w:szCs w:val="32"/>
        </w:rPr>
        <w:t>情况</w:t>
      </w:r>
      <w:r w:rsidR="001D314E" w:rsidRPr="00CD17A7">
        <w:rPr>
          <w:rFonts w:ascii="仿宋_GB2312" w:eastAsia="仿宋_GB2312" w:hint="eastAsia"/>
          <w:sz w:val="32"/>
          <w:szCs w:val="32"/>
        </w:rPr>
        <w:t>、课程教学评价</w:t>
      </w:r>
      <w:r w:rsidR="00A01D01">
        <w:rPr>
          <w:rFonts w:ascii="仿宋_GB2312" w:eastAsia="仿宋_GB2312" w:hint="eastAsia"/>
          <w:sz w:val="32"/>
          <w:szCs w:val="32"/>
        </w:rPr>
        <w:t>、教学信息化能力等因素</w:t>
      </w:r>
      <w:r w:rsidR="007E59F5">
        <w:rPr>
          <w:rFonts w:ascii="仿宋_GB2312" w:eastAsia="仿宋_GB2312" w:hint="eastAsia"/>
          <w:sz w:val="32"/>
          <w:szCs w:val="32"/>
        </w:rPr>
        <w:t>，</w:t>
      </w:r>
      <w:r w:rsidR="00607FE9">
        <w:rPr>
          <w:rFonts w:ascii="仿宋_GB2312" w:eastAsia="仿宋_GB2312" w:hint="eastAsia"/>
          <w:sz w:val="32"/>
          <w:szCs w:val="32"/>
        </w:rPr>
        <w:t>学校</w:t>
      </w:r>
      <w:proofErr w:type="gramStart"/>
      <w:r w:rsidR="00607FE9">
        <w:rPr>
          <w:rFonts w:ascii="仿宋_GB2312" w:eastAsia="仿宋_GB2312" w:hint="eastAsia"/>
          <w:sz w:val="32"/>
          <w:szCs w:val="32"/>
        </w:rPr>
        <w:t>鼓励</w:t>
      </w:r>
      <w:r w:rsidR="005254E9" w:rsidRPr="00CD17A7">
        <w:rPr>
          <w:rFonts w:ascii="仿宋_GB2312" w:eastAsia="仿宋_GB2312" w:hint="eastAsia"/>
          <w:sz w:val="32"/>
          <w:szCs w:val="32"/>
        </w:rPr>
        <w:t>线</w:t>
      </w:r>
      <w:proofErr w:type="gramEnd"/>
      <w:r w:rsidR="005254E9" w:rsidRPr="00CD17A7">
        <w:rPr>
          <w:rFonts w:ascii="仿宋_GB2312" w:eastAsia="仿宋_GB2312" w:hint="eastAsia"/>
          <w:sz w:val="32"/>
          <w:szCs w:val="32"/>
        </w:rPr>
        <w:t>上线下混合式课程</w:t>
      </w:r>
      <w:r w:rsidR="00607FE9">
        <w:rPr>
          <w:rFonts w:ascii="仿宋_GB2312" w:eastAsia="仿宋_GB2312" w:hint="eastAsia"/>
          <w:sz w:val="32"/>
          <w:szCs w:val="32"/>
        </w:rPr>
        <w:t>类型</w:t>
      </w:r>
      <w:r w:rsidR="005254E9" w:rsidRPr="00CD17A7">
        <w:rPr>
          <w:rFonts w:ascii="仿宋_GB2312" w:eastAsia="仿宋_GB2312" w:hint="eastAsia"/>
          <w:sz w:val="32"/>
          <w:szCs w:val="32"/>
        </w:rPr>
        <w:t>的申报。</w:t>
      </w:r>
    </w:p>
    <w:p w:rsidR="009E4862" w:rsidRPr="00CD17A7" w:rsidRDefault="00CD17A7" w:rsidP="00CD17A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、</w:t>
      </w:r>
      <w:r w:rsidR="00607FE9">
        <w:rPr>
          <w:rFonts w:ascii="仿宋_GB2312" w:eastAsia="仿宋_GB2312" w:hint="eastAsia"/>
          <w:sz w:val="32"/>
          <w:szCs w:val="32"/>
        </w:rPr>
        <w:t>各学院（部）需对申报课程材料充分论证后，决定推荐次序</w:t>
      </w:r>
      <w:r w:rsidR="009E4862" w:rsidRPr="00CD17A7">
        <w:rPr>
          <w:rFonts w:ascii="仿宋_GB2312" w:eastAsia="仿宋_GB2312" w:hint="eastAsia"/>
          <w:sz w:val="32"/>
          <w:szCs w:val="32"/>
        </w:rPr>
        <w:t>，于</w:t>
      </w:r>
      <w:r w:rsidR="00440B4C">
        <w:rPr>
          <w:rFonts w:ascii="仿宋_GB2312" w:eastAsia="仿宋_GB2312"/>
          <w:sz w:val="32"/>
          <w:szCs w:val="32"/>
        </w:rPr>
        <w:t>5</w:t>
      </w:r>
      <w:r w:rsidR="009E4862" w:rsidRPr="00CD17A7">
        <w:rPr>
          <w:rFonts w:ascii="仿宋_GB2312" w:eastAsia="仿宋_GB2312" w:hint="eastAsia"/>
          <w:sz w:val="32"/>
          <w:szCs w:val="32"/>
        </w:rPr>
        <w:t>月</w:t>
      </w:r>
      <w:r w:rsidR="002575E1">
        <w:rPr>
          <w:rFonts w:ascii="仿宋_GB2312" w:eastAsia="仿宋_GB2312"/>
          <w:sz w:val="32"/>
          <w:szCs w:val="32"/>
        </w:rPr>
        <w:t>22</w:t>
      </w:r>
      <w:r w:rsidR="009E4862" w:rsidRPr="00CD17A7">
        <w:rPr>
          <w:rFonts w:ascii="仿宋_GB2312" w:eastAsia="仿宋_GB2312" w:hint="eastAsia"/>
          <w:sz w:val="32"/>
          <w:szCs w:val="32"/>
        </w:rPr>
        <w:t>日15:00</w:t>
      </w:r>
      <w:r w:rsidR="008A282C">
        <w:rPr>
          <w:rFonts w:ascii="仿宋_GB2312" w:eastAsia="仿宋_GB2312" w:hint="eastAsia"/>
          <w:sz w:val="32"/>
          <w:szCs w:val="32"/>
        </w:rPr>
        <w:t>前将《申报书》</w:t>
      </w:r>
      <w:r w:rsidR="006B63D7">
        <w:rPr>
          <w:rFonts w:ascii="仿宋_GB2312" w:eastAsia="仿宋_GB2312" w:hint="eastAsia"/>
          <w:sz w:val="32"/>
          <w:szCs w:val="32"/>
        </w:rPr>
        <w:t>（各类</w:t>
      </w:r>
      <w:proofErr w:type="gramStart"/>
      <w:r w:rsidR="006B63D7">
        <w:rPr>
          <w:rFonts w:ascii="仿宋_GB2312" w:eastAsia="仿宋_GB2312" w:hint="eastAsia"/>
          <w:sz w:val="32"/>
          <w:szCs w:val="32"/>
        </w:rPr>
        <w:t>申报书见附件</w:t>
      </w:r>
      <w:proofErr w:type="gramEnd"/>
      <w:r w:rsidR="006B63D7">
        <w:rPr>
          <w:rFonts w:ascii="仿宋_GB2312" w:eastAsia="仿宋_GB2312" w:hint="eastAsia"/>
          <w:sz w:val="32"/>
          <w:szCs w:val="32"/>
        </w:rPr>
        <w:t>4-6</w:t>
      </w:r>
      <w:r w:rsidR="006F577E">
        <w:rPr>
          <w:rFonts w:ascii="仿宋_GB2312" w:eastAsia="仿宋_GB2312" w:hint="eastAsia"/>
          <w:sz w:val="32"/>
          <w:szCs w:val="32"/>
        </w:rPr>
        <w:t>）</w:t>
      </w:r>
      <w:r w:rsidR="006F577E" w:rsidRPr="006F577E">
        <w:rPr>
          <w:rFonts w:ascii="仿宋_GB2312" w:eastAsia="仿宋_GB2312" w:hint="eastAsia"/>
          <w:sz w:val="32"/>
          <w:szCs w:val="32"/>
        </w:rPr>
        <w:t>电子稿</w:t>
      </w:r>
      <w:r w:rsidR="006F577E" w:rsidRPr="006F577E">
        <w:rPr>
          <w:rFonts w:ascii="仿宋_GB2312" w:eastAsia="仿宋_GB2312"/>
          <w:sz w:val="32"/>
          <w:szCs w:val="32"/>
        </w:rPr>
        <w:t>WORD</w:t>
      </w:r>
      <w:r w:rsidR="006F577E" w:rsidRPr="006F577E">
        <w:rPr>
          <w:rFonts w:ascii="仿宋_GB2312" w:eastAsia="仿宋_GB2312" w:hint="eastAsia"/>
          <w:sz w:val="32"/>
          <w:szCs w:val="32"/>
        </w:rPr>
        <w:t>、</w:t>
      </w:r>
      <w:r w:rsidR="006F577E" w:rsidRPr="006F577E">
        <w:rPr>
          <w:rFonts w:ascii="仿宋_GB2312" w:eastAsia="仿宋_GB2312"/>
          <w:sz w:val="32"/>
          <w:szCs w:val="32"/>
        </w:rPr>
        <w:t>PDF</w:t>
      </w:r>
      <w:r w:rsidR="006F577E" w:rsidRPr="006F577E">
        <w:rPr>
          <w:rFonts w:ascii="仿宋_GB2312" w:eastAsia="仿宋_GB2312" w:hint="eastAsia"/>
          <w:sz w:val="32"/>
          <w:szCs w:val="32"/>
        </w:rPr>
        <w:t>版本</w:t>
      </w:r>
      <w:r w:rsidR="009E4862" w:rsidRPr="00CD17A7">
        <w:rPr>
          <w:rFonts w:ascii="仿宋_GB2312" w:eastAsia="仿宋_GB2312" w:hint="eastAsia"/>
          <w:sz w:val="32"/>
          <w:szCs w:val="32"/>
        </w:rPr>
        <w:t>和汇总表（附件</w:t>
      </w:r>
      <w:r w:rsidR="006B63D7">
        <w:rPr>
          <w:rFonts w:ascii="仿宋_GB2312" w:eastAsia="仿宋_GB2312" w:hint="eastAsia"/>
          <w:sz w:val="32"/>
          <w:szCs w:val="32"/>
        </w:rPr>
        <w:t>7</w:t>
      </w:r>
      <w:bookmarkStart w:id="0" w:name="_GoBack"/>
      <w:bookmarkEnd w:id="0"/>
      <w:r w:rsidR="009E4862" w:rsidRPr="00CD17A7">
        <w:rPr>
          <w:rFonts w:ascii="仿宋_GB2312" w:eastAsia="仿宋_GB2312" w:hint="eastAsia"/>
          <w:sz w:val="32"/>
          <w:szCs w:val="32"/>
        </w:rPr>
        <w:t>）</w:t>
      </w:r>
      <w:r w:rsidR="008A282C">
        <w:rPr>
          <w:rFonts w:ascii="仿宋_GB2312" w:eastAsia="仿宋_GB2312" w:hint="eastAsia"/>
          <w:sz w:val="32"/>
          <w:szCs w:val="32"/>
        </w:rPr>
        <w:t>由学院（部）分管教学院长签字盖章后</w:t>
      </w:r>
      <w:r w:rsidR="006F577E">
        <w:rPr>
          <w:rFonts w:ascii="仿宋_GB2312" w:eastAsia="仿宋_GB2312" w:hint="eastAsia"/>
          <w:sz w:val="32"/>
          <w:szCs w:val="32"/>
        </w:rPr>
        <w:t>的</w:t>
      </w:r>
      <w:r w:rsidR="008A282C">
        <w:rPr>
          <w:rFonts w:ascii="仿宋_GB2312" w:eastAsia="仿宋_GB2312" w:hint="eastAsia"/>
          <w:sz w:val="32"/>
          <w:szCs w:val="32"/>
        </w:rPr>
        <w:t>扫描版</w:t>
      </w:r>
      <w:r w:rsidR="006F577E" w:rsidRPr="00CD17A7">
        <w:rPr>
          <w:rFonts w:ascii="仿宋_GB2312" w:eastAsia="仿宋_GB2312" w:hint="eastAsia"/>
          <w:sz w:val="32"/>
          <w:szCs w:val="32"/>
        </w:rPr>
        <w:t>发送至</w:t>
      </w:r>
      <w:hyperlink r:id="rId8" w:history="1">
        <w:r w:rsidR="006F577E" w:rsidRPr="00CD17A7">
          <w:rPr>
            <w:rStyle w:val="a4"/>
            <w:rFonts w:ascii="仿宋_GB2312" w:eastAsia="仿宋_GB2312" w:hint="eastAsia"/>
            <w:sz w:val="32"/>
            <w:szCs w:val="32"/>
          </w:rPr>
          <w:t>qdukcb@163.com</w:t>
        </w:r>
      </w:hyperlink>
      <w:r w:rsidR="006F577E">
        <w:rPr>
          <w:rStyle w:val="a4"/>
          <w:rFonts w:ascii="仿宋_GB2312" w:eastAsia="仿宋_GB2312" w:hint="eastAsia"/>
          <w:sz w:val="32"/>
          <w:szCs w:val="32"/>
        </w:rPr>
        <w:t>，</w:t>
      </w:r>
      <w:r w:rsidR="006F577E" w:rsidRPr="006F577E">
        <w:rPr>
          <w:rFonts w:ascii="仿宋_GB2312" w:eastAsia="仿宋_GB2312" w:hint="eastAsia"/>
          <w:sz w:val="32"/>
          <w:szCs w:val="32"/>
        </w:rPr>
        <w:t>纸质</w:t>
      </w:r>
      <w:proofErr w:type="gramStart"/>
      <w:r w:rsidR="006F577E" w:rsidRPr="006F577E">
        <w:rPr>
          <w:rFonts w:ascii="仿宋_GB2312" w:eastAsia="仿宋_GB2312" w:hint="eastAsia"/>
          <w:sz w:val="32"/>
          <w:szCs w:val="32"/>
        </w:rPr>
        <w:t>版材料</w:t>
      </w:r>
      <w:proofErr w:type="gramEnd"/>
      <w:r w:rsidR="006F577E" w:rsidRPr="006F577E">
        <w:rPr>
          <w:rFonts w:ascii="仿宋_GB2312" w:eastAsia="仿宋_GB2312" w:hint="eastAsia"/>
          <w:sz w:val="32"/>
          <w:szCs w:val="32"/>
        </w:rPr>
        <w:t>只要求</w:t>
      </w:r>
      <w:r w:rsidR="006F577E">
        <w:rPr>
          <w:rFonts w:ascii="仿宋_GB2312" w:eastAsia="仿宋_GB2312" w:hint="eastAsia"/>
          <w:sz w:val="32"/>
          <w:szCs w:val="32"/>
        </w:rPr>
        <w:t>签字盖章后的</w:t>
      </w:r>
      <w:r w:rsidR="006F577E" w:rsidRPr="006F577E">
        <w:rPr>
          <w:rFonts w:ascii="仿宋_GB2312" w:eastAsia="仿宋_GB2312" w:hint="eastAsia"/>
          <w:sz w:val="32"/>
          <w:szCs w:val="32"/>
        </w:rPr>
        <w:t>汇总表</w:t>
      </w:r>
      <w:r w:rsidR="006F577E">
        <w:rPr>
          <w:rFonts w:ascii="仿宋_GB2312" w:eastAsia="仿宋_GB2312" w:hint="eastAsia"/>
          <w:sz w:val="32"/>
          <w:szCs w:val="32"/>
        </w:rPr>
        <w:t>送</w:t>
      </w:r>
      <w:r w:rsidR="006F577E">
        <w:rPr>
          <w:rFonts w:ascii="仿宋_GB2312" w:eastAsia="仿宋_GB2312" w:hint="eastAsia"/>
          <w:sz w:val="32"/>
          <w:szCs w:val="32"/>
        </w:rPr>
        <w:lastRenderedPageBreak/>
        <w:t>交教学研究办公室。</w:t>
      </w:r>
      <w:r w:rsidR="00157164">
        <w:rPr>
          <w:rFonts w:ascii="仿宋_GB2312" w:eastAsia="仿宋_GB2312" w:hint="eastAsia"/>
          <w:sz w:val="32"/>
          <w:szCs w:val="32"/>
        </w:rPr>
        <w:t>为保证工作有序进行，请按时</w:t>
      </w:r>
      <w:r w:rsidR="009E4862" w:rsidRPr="00CD17A7">
        <w:rPr>
          <w:rFonts w:ascii="仿宋_GB2312" w:eastAsia="仿宋_GB2312" w:hint="eastAsia"/>
          <w:sz w:val="32"/>
          <w:szCs w:val="32"/>
        </w:rPr>
        <w:t>报送，过时不再受理申报材料。</w:t>
      </w:r>
    </w:p>
    <w:p w:rsidR="009E4862" w:rsidRPr="00CD17A7" w:rsidRDefault="009E4862" w:rsidP="008475D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D17A7">
        <w:rPr>
          <w:rFonts w:ascii="仿宋_GB2312" w:eastAsia="仿宋_GB2312" w:hint="eastAsia"/>
          <w:sz w:val="32"/>
          <w:szCs w:val="32"/>
        </w:rPr>
        <w:t>未尽事宜请联系教学研究办公室，电话：85953757。</w:t>
      </w:r>
    </w:p>
    <w:p w:rsidR="009C00D1" w:rsidRPr="00CD17A7" w:rsidRDefault="008475DD" w:rsidP="009C00D1">
      <w:pPr>
        <w:pStyle w:val="a3"/>
        <w:ind w:left="1750" w:firstLineChars="0" w:firstLine="0"/>
        <w:rPr>
          <w:rFonts w:ascii="仿宋_GB2312" w:eastAsia="仿宋_GB2312"/>
          <w:sz w:val="32"/>
          <w:szCs w:val="32"/>
        </w:rPr>
      </w:pPr>
      <w:r w:rsidRPr="00CD17A7">
        <w:rPr>
          <w:rFonts w:ascii="仿宋_GB2312" w:eastAsia="仿宋_GB2312" w:hint="eastAsia"/>
          <w:sz w:val="32"/>
          <w:szCs w:val="32"/>
        </w:rPr>
        <w:t xml:space="preserve">                    </w:t>
      </w:r>
      <w:r w:rsidR="00732736">
        <w:rPr>
          <w:rFonts w:ascii="仿宋_GB2312" w:eastAsia="仿宋_GB2312"/>
          <w:sz w:val="32"/>
          <w:szCs w:val="32"/>
        </w:rPr>
        <w:t xml:space="preserve">   </w:t>
      </w:r>
      <w:r w:rsidRPr="00CD17A7">
        <w:rPr>
          <w:rFonts w:ascii="仿宋_GB2312" w:eastAsia="仿宋_GB2312" w:hint="eastAsia"/>
          <w:sz w:val="32"/>
          <w:szCs w:val="32"/>
        </w:rPr>
        <w:t>教务处</w:t>
      </w:r>
    </w:p>
    <w:p w:rsidR="008475DD" w:rsidRPr="00CD17A7" w:rsidRDefault="008475DD" w:rsidP="009C00D1">
      <w:pPr>
        <w:pStyle w:val="a3"/>
        <w:ind w:left="1750" w:firstLineChars="0" w:firstLine="0"/>
        <w:rPr>
          <w:rFonts w:ascii="仿宋_GB2312" w:eastAsia="仿宋_GB2312"/>
          <w:sz w:val="32"/>
          <w:szCs w:val="32"/>
        </w:rPr>
      </w:pPr>
      <w:r w:rsidRPr="00CD17A7">
        <w:rPr>
          <w:rFonts w:ascii="仿宋_GB2312" w:eastAsia="仿宋_GB2312" w:hint="eastAsia"/>
          <w:sz w:val="32"/>
          <w:szCs w:val="32"/>
        </w:rPr>
        <w:t xml:space="preserve">                </w:t>
      </w:r>
      <w:r w:rsidR="00732736">
        <w:rPr>
          <w:rFonts w:ascii="仿宋_GB2312" w:eastAsia="仿宋_GB2312"/>
          <w:sz w:val="32"/>
          <w:szCs w:val="32"/>
        </w:rPr>
        <w:t xml:space="preserve">    </w:t>
      </w:r>
      <w:r w:rsidRPr="00CD17A7">
        <w:rPr>
          <w:rFonts w:ascii="仿宋_GB2312" w:eastAsia="仿宋_GB2312" w:hint="eastAsia"/>
          <w:sz w:val="32"/>
          <w:szCs w:val="32"/>
        </w:rPr>
        <w:t>2020年4月</w:t>
      </w:r>
      <w:r w:rsidR="002575E1">
        <w:rPr>
          <w:rFonts w:ascii="仿宋_GB2312" w:eastAsia="仿宋_GB2312"/>
          <w:sz w:val="32"/>
          <w:szCs w:val="32"/>
        </w:rPr>
        <w:t>23</w:t>
      </w:r>
      <w:r w:rsidRPr="00CD17A7">
        <w:rPr>
          <w:rFonts w:ascii="仿宋_GB2312" w:eastAsia="仿宋_GB2312" w:hint="eastAsia"/>
          <w:sz w:val="32"/>
          <w:szCs w:val="32"/>
        </w:rPr>
        <w:t>日</w:t>
      </w:r>
    </w:p>
    <w:sectPr w:rsidR="008475DD" w:rsidRPr="00CD1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1F" w:rsidRDefault="0099391F" w:rsidP="00CD17A7">
      <w:r>
        <w:separator/>
      </w:r>
    </w:p>
  </w:endnote>
  <w:endnote w:type="continuationSeparator" w:id="0">
    <w:p w:rsidR="0099391F" w:rsidRDefault="0099391F" w:rsidP="00CD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1F" w:rsidRDefault="0099391F" w:rsidP="00CD17A7">
      <w:r>
        <w:separator/>
      </w:r>
    </w:p>
  </w:footnote>
  <w:footnote w:type="continuationSeparator" w:id="0">
    <w:p w:rsidR="0099391F" w:rsidRDefault="0099391F" w:rsidP="00CD1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BF1"/>
    <w:multiLevelType w:val="hybridMultilevel"/>
    <w:tmpl w:val="D87C84B6"/>
    <w:lvl w:ilvl="0" w:tplc="E0721E1E">
      <w:start w:val="1"/>
      <w:numFmt w:val="japaneseCounting"/>
      <w:lvlText w:val="%1、"/>
      <w:lvlJc w:val="left"/>
      <w:pPr>
        <w:ind w:left="175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20"/>
      </w:pPr>
    </w:lvl>
    <w:lvl w:ilvl="2" w:tplc="0409001B" w:tentative="1">
      <w:start w:val="1"/>
      <w:numFmt w:val="lowerRoman"/>
      <w:lvlText w:val="%3."/>
      <w:lvlJc w:val="righ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9" w:tentative="1">
      <w:start w:val="1"/>
      <w:numFmt w:val="lowerLetter"/>
      <w:lvlText w:val="%5)"/>
      <w:lvlJc w:val="left"/>
      <w:pPr>
        <w:ind w:left="2980" w:hanging="420"/>
      </w:pPr>
    </w:lvl>
    <w:lvl w:ilvl="5" w:tplc="0409001B" w:tentative="1">
      <w:start w:val="1"/>
      <w:numFmt w:val="lowerRoman"/>
      <w:lvlText w:val="%6."/>
      <w:lvlJc w:val="righ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9" w:tentative="1">
      <w:start w:val="1"/>
      <w:numFmt w:val="lowerLetter"/>
      <w:lvlText w:val="%8)"/>
      <w:lvlJc w:val="left"/>
      <w:pPr>
        <w:ind w:left="4240" w:hanging="420"/>
      </w:pPr>
    </w:lvl>
    <w:lvl w:ilvl="8" w:tplc="0409001B" w:tentative="1">
      <w:start w:val="1"/>
      <w:numFmt w:val="lowerRoman"/>
      <w:lvlText w:val="%9."/>
      <w:lvlJc w:val="right"/>
      <w:pPr>
        <w:ind w:left="4660" w:hanging="420"/>
      </w:pPr>
    </w:lvl>
  </w:abstractNum>
  <w:abstractNum w:abstractNumId="1">
    <w:nsid w:val="239A74B5"/>
    <w:multiLevelType w:val="hybridMultilevel"/>
    <w:tmpl w:val="EC3C3DA8"/>
    <w:lvl w:ilvl="0" w:tplc="A32E83D4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5236B1E"/>
    <w:multiLevelType w:val="hybridMultilevel"/>
    <w:tmpl w:val="70C6FE26"/>
    <w:lvl w:ilvl="0" w:tplc="2CE81BDE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C61C36"/>
    <w:multiLevelType w:val="hybridMultilevel"/>
    <w:tmpl w:val="AD9CAA30"/>
    <w:lvl w:ilvl="0" w:tplc="51384E0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E033330"/>
    <w:multiLevelType w:val="hybridMultilevel"/>
    <w:tmpl w:val="90B4BF02"/>
    <w:lvl w:ilvl="0" w:tplc="505A1912">
      <w:start w:val="1"/>
      <w:numFmt w:val="japaneseCounting"/>
      <w:lvlText w:val="%1、"/>
      <w:lvlJc w:val="left"/>
      <w:pPr>
        <w:ind w:left="870" w:hanging="87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C0"/>
    <w:rsid w:val="0002308E"/>
    <w:rsid w:val="00157164"/>
    <w:rsid w:val="001D314E"/>
    <w:rsid w:val="001E66C7"/>
    <w:rsid w:val="002575E1"/>
    <w:rsid w:val="00285EA9"/>
    <w:rsid w:val="00322AF2"/>
    <w:rsid w:val="00411D41"/>
    <w:rsid w:val="00440B4C"/>
    <w:rsid w:val="005254E9"/>
    <w:rsid w:val="00607FE9"/>
    <w:rsid w:val="006B63D7"/>
    <w:rsid w:val="006F577E"/>
    <w:rsid w:val="00732736"/>
    <w:rsid w:val="00732E46"/>
    <w:rsid w:val="007E59F5"/>
    <w:rsid w:val="008475DD"/>
    <w:rsid w:val="008A282C"/>
    <w:rsid w:val="0099391F"/>
    <w:rsid w:val="009C00D1"/>
    <w:rsid w:val="009E4862"/>
    <w:rsid w:val="00A01D01"/>
    <w:rsid w:val="00C22B21"/>
    <w:rsid w:val="00CD17A7"/>
    <w:rsid w:val="00CD27C0"/>
    <w:rsid w:val="00D11FD9"/>
    <w:rsid w:val="00D9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4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E48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CD1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D17A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D1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D17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4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E48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CD1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D17A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D1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D17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dukcb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qdu-wdx</dc:creator>
  <cp:keywords/>
  <dc:description/>
  <cp:lastModifiedBy>lenovo</cp:lastModifiedBy>
  <cp:revision>16</cp:revision>
  <dcterms:created xsi:type="dcterms:W3CDTF">2020-04-09T01:35:00Z</dcterms:created>
  <dcterms:modified xsi:type="dcterms:W3CDTF">2020-04-26T05:52:00Z</dcterms:modified>
</cp:coreProperties>
</file>