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333333"/>
          <w:sz w:val="32"/>
          <w:szCs w:val="32"/>
          <w:shd w:val="clear" w:color="auto" w:fill="FFFFFF"/>
        </w:rPr>
      </w:pPr>
      <w:r>
        <w:rPr>
          <w:rFonts w:hint="eastAsia" w:ascii="宋体" w:hAnsi="宋体" w:eastAsia="宋体" w:cs="宋体"/>
          <w:b/>
          <w:bCs/>
          <w:color w:val="333333"/>
          <w:sz w:val="32"/>
          <w:szCs w:val="32"/>
          <w:shd w:val="clear" w:color="auto" w:fill="FFFFFF"/>
        </w:rPr>
        <w:t>关于举办青岛大学第十一届计算机绘图大赛</w:t>
      </w:r>
    </w:p>
    <w:p>
      <w:pPr>
        <w:jc w:val="center"/>
        <w:rPr>
          <w:rFonts w:hint="eastAsia" w:ascii="宋体" w:hAnsi="宋体" w:eastAsia="宋体" w:cs="宋体"/>
          <w:b/>
          <w:bCs/>
          <w:color w:val="333333"/>
          <w:sz w:val="32"/>
          <w:szCs w:val="32"/>
          <w:shd w:val="clear" w:color="auto" w:fill="FFFFFF"/>
        </w:rPr>
      </w:pPr>
      <w:r>
        <w:rPr>
          <w:rFonts w:hint="eastAsia" w:ascii="宋体" w:hAnsi="宋体" w:eastAsia="宋体" w:cs="宋体"/>
          <w:b/>
          <w:bCs/>
          <w:color w:val="333333"/>
          <w:sz w:val="32"/>
          <w:szCs w:val="32"/>
          <w:shd w:val="clear" w:color="auto" w:fill="FFFFFF"/>
        </w:rPr>
        <w:t>暨第十五届全国大学生先进成图技术与产品信息建模创新大赛校内选拔赛的通知</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0" w:firstLineChars="0"/>
        <w:jc w:val="left"/>
        <w:textAlignment w:val="auto"/>
        <w:rPr>
          <w:rFonts w:hint="default" w:ascii="宋体" w:hAnsi="宋体" w:eastAsia="宋体" w:cs="宋体"/>
          <w:color w:val="333333"/>
          <w:sz w:val="24"/>
          <w:shd w:val="clear" w:color="auto" w:fill="FFFFFF"/>
          <w:lang w:val="en-US" w:eastAsia="zh-CN"/>
        </w:rPr>
      </w:pPr>
      <w:r>
        <w:rPr>
          <w:rFonts w:hint="eastAsia" w:ascii="宋体" w:hAnsi="宋体" w:eastAsia="宋体" w:cs="宋体"/>
          <w:color w:val="333333"/>
          <w:sz w:val="24"/>
          <w:shd w:val="clear" w:color="auto" w:fill="FFFFFF"/>
          <w:lang w:val="en-US" w:eastAsia="zh-CN"/>
        </w:rPr>
        <w:t>各学院（部）、相关单位：</w:t>
      </w:r>
    </w:p>
    <w:p>
      <w:pPr>
        <w:keepNext w:val="0"/>
        <w:keepLines w:val="0"/>
        <w:pageBreakBefore w:val="0"/>
        <w:kinsoku/>
        <w:wordWrap/>
        <w:overflowPunct/>
        <w:topLinePunct w:val="0"/>
        <w:autoSpaceDE/>
        <w:autoSpaceDN/>
        <w:bidi w:val="0"/>
        <w:adjustRightInd w:val="0"/>
        <w:snapToGrid w:val="0"/>
        <w:spacing w:line="560" w:lineRule="exact"/>
        <w:ind w:left="0" w:right="0" w:firstLine="480" w:firstLineChars="200"/>
        <w:jc w:val="left"/>
        <w:textAlignment w:val="auto"/>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为激发我校学生的学习兴趣、增长制图知识、增强绘图技能，为同学们提供一个检验自我的平台，并为第十五届全国大学生先进成图技术与产品信息建模创新大赛选拔参赛选手，学校决定举办第十一届计算机绘图大赛暨第十五届全国大学生先进成图技术与产品信息建模创新大赛校内选拔赛。</w:t>
      </w:r>
      <w:r>
        <w:rPr>
          <w:rFonts w:hint="eastAsia" w:ascii="宋体" w:hAnsi="宋体" w:eastAsia="宋体" w:cs="宋体"/>
          <w:color w:val="333333"/>
          <w:sz w:val="24"/>
          <w:shd w:val="clear" w:color="auto" w:fill="FFFFFF"/>
          <w:lang w:val="en-US" w:eastAsia="zh-CN"/>
        </w:rPr>
        <w:t>现将有关事宜通知如下。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right="0" w:firstLine="482" w:firstLineChars="200"/>
        <w:jc w:val="left"/>
        <w:textAlignment w:val="auto"/>
        <w:rPr>
          <w:rFonts w:ascii="宋体" w:hAnsi="宋体" w:eastAsia="宋体" w:cs="宋体"/>
          <w:b/>
          <w:bCs/>
          <w:color w:val="333333"/>
          <w:sz w:val="24"/>
          <w:shd w:val="clear" w:color="auto" w:fill="FFFFFF"/>
        </w:rPr>
      </w:pPr>
      <w:r>
        <w:rPr>
          <w:rFonts w:hint="eastAsia" w:ascii="宋体" w:hAnsi="宋体" w:eastAsia="宋体" w:cs="宋体"/>
          <w:b/>
          <w:bCs/>
          <w:color w:val="333333"/>
          <w:sz w:val="24"/>
          <w:shd w:val="clear" w:color="auto" w:fill="FFFFFF"/>
        </w:rPr>
        <w:t>大赛简介</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right="0" w:firstLine="480" w:firstLineChars="200"/>
        <w:textAlignment w:val="auto"/>
        <w:rPr>
          <w:rFonts w:ascii="宋体" w:hAnsi="宋体" w:eastAsia="宋体" w:cs="宋体"/>
          <w:b/>
          <w:bCs/>
          <w:color w:val="333333"/>
          <w:shd w:val="clear" w:color="auto" w:fill="FFFFFF"/>
        </w:rPr>
      </w:pPr>
      <w:r>
        <w:rPr>
          <w:rFonts w:hint="eastAsia" w:ascii="宋体" w:hAnsi="宋体" w:eastAsia="宋体" w:cs="宋体"/>
          <w:color w:val="333333"/>
          <w:shd w:val="clear" w:color="auto" w:fill="FFFFFF"/>
        </w:rPr>
        <w:t>全国大学生先进成图技术与产品信息建模创新大赛是由教育部高等学校工程图学课程教学指导委员会、中国图学学会制图技术专业委员会、中国图学学会产品信息建模专业委员会联合主办的图学类课程最高级别的国家级赛事。</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left="0" w:right="0" w:firstLine="482" w:firstLineChars="200"/>
        <w:jc w:val="left"/>
        <w:textAlignment w:val="auto"/>
        <w:rPr>
          <w:rFonts w:ascii="宋体" w:hAnsi="宋体" w:eastAsia="宋体" w:cs="宋体"/>
          <w:b/>
          <w:bCs/>
          <w:color w:val="333333"/>
          <w:sz w:val="24"/>
          <w:shd w:val="clear" w:color="auto" w:fill="FFFFFF"/>
        </w:rPr>
      </w:pPr>
      <w:r>
        <w:rPr>
          <w:rFonts w:hint="eastAsia" w:ascii="宋体" w:hAnsi="宋体" w:eastAsia="宋体" w:cs="宋体"/>
          <w:b/>
          <w:bCs/>
          <w:color w:val="333333"/>
          <w:sz w:val="24"/>
          <w:shd w:val="clear" w:color="auto" w:fill="FFFFFF"/>
        </w:rPr>
        <w:t>参赛对象</w:t>
      </w:r>
    </w:p>
    <w:p>
      <w:pPr>
        <w:keepNext w:val="0"/>
        <w:keepLines w:val="0"/>
        <w:pageBreakBefore w:val="0"/>
        <w:kinsoku/>
        <w:wordWrap/>
        <w:overflowPunct/>
        <w:topLinePunct w:val="0"/>
        <w:autoSpaceDE/>
        <w:autoSpaceDN/>
        <w:bidi w:val="0"/>
        <w:adjustRightInd w:val="0"/>
        <w:snapToGrid w:val="0"/>
        <w:spacing w:line="560" w:lineRule="exact"/>
        <w:ind w:left="0" w:right="0" w:firstLine="480" w:firstLineChars="200"/>
        <w:jc w:val="left"/>
        <w:textAlignment w:val="auto"/>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2020、2021级全体学生</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left="0" w:right="0" w:firstLine="482" w:firstLineChars="200"/>
        <w:jc w:val="left"/>
        <w:textAlignment w:val="auto"/>
        <w:rPr>
          <w:rFonts w:ascii="宋体" w:hAnsi="宋体" w:eastAsia="宋体" w:cs="宋体"/>
          <w:b/>
          <w:bCs/>
          <w:color w:val="333333"/>
          <w:sz w:val="24"/>
          <w:shd w:val="clear" w:color="auto" w:fill="FFFFFF"/>
        </w:rPr>
      </w:pPr>
      <w:r>
        <w:rPr>
          <w:rFonts w:hint="eastAsia" w:ascii="宋体" w:hAnsi="宋体" w:eastAsia="宋体" w:cs="宋体"/>
          <w:b/>
          <w:bCs/>
          <w:color w:val="333333"/>
          <w:sz w:val="24"/>
          <w:shd w:val="clear" w:color="auto" w:fill="FFFFFF"/>
        </w:rPr>
        <w:t>比赛内容</w:t>
      </w:r>
    </w:p>
    <w:p>
      <w:pPr>
        <w:keepNext w:val="0"/>
        <w:keepLines w:val="0"/>
        <w:pageBreakBefore w:val="0"/>
        <w:kinsoku/>
        <w:wordWrap/>
        <w:overflowPunct/>
        <w:topLinePunct w:val="0"/>
        <w:autoSpaceDE/>
        <w:autoSpaceDN/>
        <w:bidi w:val="0"/>
        <w:adjustRightInd w:val="0"/>
        <w:snapToGrid w:val="0"/>
        <w:spacing w:line="560" w:lineRule="exact"/>
        <w:ind w:left="0" w:right="0" w:firstLine="482" w:firstLineChars="200"/>
        <w:jc w:val="left"/>
        <w:textAlignment w:val="auto"/>
        <w:rPr>
          <w:rFonts w:ascii="宋体" w:hAnsi="宋体" w:eastAsia="宋体" w:cs="宋体"/>
          <w:b/>
          <w:bCs/>
          <w:color w:val="333333"/>
          <w:sz w:val="24"/>
          <w:shd w:val="clear" w:color="auto" w:fill="FFFFFF"/>
        </w:rPr>
      </w:pPr>
      <w:r>
        <w:rPr>
          <w:rFonts w:hint="eastAsia" w:ascii="宋体" w:hAnsi="宋体" w:eastAsia="宋体" w:cs="宋体"/>
          <w:b/>
          <w:bCs/>
          <w:color w:val="333333"/>
          <w:sz w:val="24"/>
          <w:shd w:val="clear" w:color="auto" w:fill="FFFFFF"/>
        </w:rPr>
        <w:t>（一）计算机绘图：</w:t>
      </w:r>
    </w:p>
    <w:p>
      <w:pPr>
        <w:keepNext w:val="0"/>
        <w:keepLines w:val="0"/>
        <w:pageBreakBefore w:val="0"/>
        <w:kinsoku/>
        <w:wordWrap/>
        <w:overflowPunct/>
        <w:topLinePunct w:val="0"/>
        <w:autoSpaceDE/>
        <w:autoSpaceDN/>
        <w:bidi w:val="0"/>
        <w:adjustRightInd w:val="0"/>
        <w:snapToGrid w:val="0"/>
        <w:spacing w:line="560" w:lineRule="exact"/>
        <w:ind w:left="0" w:right="0" w:firstLine="480" w:firstLineChars="200"/>
        <w:jc w:val="left"/>
        <w:textAlignment w:val="auto"/>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比赛方给定一张轴“</w:t>
      </w:r>
      <w:r>
        <w:rPr>
          <w:rFonts w:hint="eastAsia" w:ascii="宋体" w:hAnsi="宋体" w:eastAsia="宋体" w:cs="宋体"/>
          <w:b/>
          <w:bCs/>
          <w:color w:val="333333"/>
          <w:sz w:val="24"/>
          <w:shd w:val="clear" w:color="auto" w:fill="FFFFFF"/>
        </w:rPr>
        <w:t>轴测图</w:t>
      </w:r>
      <w:r>
        <w:rPr>
          <w:rFonts w:hint="eastAsia" w:ascii="宋体" w:hAnsi="宋体" w:eastAsia="宋体" w:cs="宋体"/>
          <w:color w:val="333333"/>
          <w:sz w:val="24"/>
          <w:shd w:val="clear" w:color="auto" w:fill="FFFFFF"/>
        </w:rPr>
        <w:t>”。（见下图）</w:t>
      </w:r>
    </w:p>
    <w:p>
      <w:pPr>
        <w:jc w:val="left"/>
        <w:rPr>
          <w:rFonts w:ascii="宋体" w:hAnsi="宋体" w:eastAsia="宋体" w:cs="宋体"/>
          <w:color w:val="333333"/>
          <w:sz w:val="24"/>
          <w:shd w:val="clear" w:color="auto" w:fill="FFFFFF"/>
        </w:rPr>
      </w:pPr>
      <w:r>
        <w:rPr>
          <w:rFonts w:ascii="宋体" w:hAnsi="宋体" w:eastAsia="宋体" w:cs="宋体"/>
          <w:color w:val="333333"/>
          <w:sz w:val="24"/>
          <w:shd w:val="clear" w:color="auto" w:fill="FFFFFF"/>
        </w:rPr>
        <w:drawing>
          <wp:inline distT="0" distB="0" distL="114300" distR="114300">
            <wp:extent cx="1983105" cy="1898650"/>
            <wp:effectExtent l="0" t="0" r="17145" b="6350"/>
            <wp:docPr id="2" name="图片 2" descr="mmexport164896685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648966854430"/>
                    <pic:cNvPicPr>
                      <a:picLocks noChangeAspect="1"/>
                    </pic:cNvPicPr>
                  </pic:nvPicPr>
                  <pic:blipFill>
                    <a:blip r:embed="rId4"/>
                    <a:stretch>
                      <a:fillRect/>
                    </a:stretch>
                  </pic:blipFill>
                  <pic:spPr>
                    <a:xfrm>
                      <a:off x="0" y="0"/>
                      <a:ext cx="1983105" cy="1898650"/>
                    </a:xfrm>
                    <a:prstGeom prst="rect">
                      <a:avLst/>
                    </a:prstGeom>
                  </pic:spPr>
                </pic:pic>
              </a:graphicData>
            </a:graphic>
          </wp:inline>
        </w:drawing>
      </w:r>
      <w:r>
        <w:rPr>
          <w:rFonts w:ascii="宋体" w:hAnsi="宋体" w:eastAsia="宋体" w:cs="宋体"/>
          <w:color w:val="333333"/>
          <w:sz w:val="24"/>
          <w:shd w:val="clear" w:color="auto" w:fill="FFFFFF"/>
        </w:rPr>
        <w:drawing>
          <wp:inline distT="0" distB="0" distL="114300" distR="114300">
            <wp:extent cx="2468245" cy="1844040"/>
            <wp:effectExtent l="0" t="0" r="8255" b="3810"/>
            <wp:docPr id="3" name="图片 3" descr="mmexport1648966856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648966856427"/>
                    <pic:cNvPicPr>
                      <a:picLocks noChangeAspect="1"/>
                    </pic:cNvPicPr>
                  </pic:nvPicPr>
                  <pic:blipFill>
                    <a:blip r:embed="rId5"/>
                    <a:stretch>
                      <a:fillRect/>
                    </a:stretch>
                  </pic:blipFill>
                  <pic:spPr>
                    <a:xfrm>
                      <a:off x="0" y="0"/>
                      <a:ext cx="2468245" cy="1844040"/>
                    </a:xfrm>
                    <a:prstGeom prst="rect">
                      <a:avLst/>
                    </a:prstGeom>
                  </pic:spPr>
                </pic:pic>
              </a:graphicData>
            </a:graphic>
          </wp:inline>
        </w:drawing>
      </w:r>
    </w:p>
    <w:p>
      <w:pPr>
        <w:ind w:firstLine="480" w:firstLineChars="200"/>
        <w:jc w:val="left"/>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参赛同学按照所给轴测图完成一张“</w:t>
      </w:r>
      <w:r>
        <w:rPr>
          <w:rFonts w:hint="eastAsia" w:ascii="宋体" w:hAnsi="宋体" w:eastAsia="宋体" w:cs="宋体"/>
          <w:b/>
          <w:bCs/>
          <w:color w:val="333333"/>
          <w:sz w:val="24"/>
          <w:shd w:val="clear" w:color="auto" w:fill="FFFFFF"/>
        </w:rPr>
        <w:t>A3工程图</w:t>
      </w:r>
      <w:r>
        <w:rPr>
          <w:rFonts w:hint="eastAsia" w:ascii="宋体" w:hAnsi="宋体" w:eastAsia="宋体" w:cs="宋体"/>
          <w:color w:val="333333"/>
          <w:sz w:val="24"/>
          <w:shd w:val="clear" w:color="auto" w:fill="FFFFFF"/>
        </w:rPr>
        <w:t>”。（见下图）</w:t>
      </w:r>
      <w:r>
        <w:rPr>
          <w:rFonts w:hint="eastAsia" w:ascii="宋体" w:hAnsi="宋体" w:eastAsia="宋体" w:cs="宋体"/>
          <w:color w:val="333333"/>
          <w:sz w:val="24"/>
          <w:shd w:val="clear" w:color="auto" w:fill="FFFFFF"/>
        </w:rPr>
        <w:drawing>
          <wp:inline distT="0" distB="0" distL="114300" distR="114300">
            <wp:extent cx="5264785" cy="3683635"/>
            <wp:effectExtent l="0" t="0" r="8255" b="4445"/>
            <wp:docPr id="8" name="图片 8" descr="4U81S%[S%NRP%$JEC%[D58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U81S%[S%NRP%$JEC%[D58R(2)"/>
                    <pic:cNvPicPr>
                      <a:picLocks noChangeAspect="1"/>
                    </pic:cNvPicPr>
                  </pic:nvPicPr>
                  <pic:blipFill>
                    <a:blip r:embed="rId6"/>
                    <a:stretch>
                      <a:fillRect/>
                    </a:stretch>
                  </pic:blipFill>
                  <pic:spPr>
                    <a:xfrm>
                      <a:off x="0" y="0"/>
                      <a:ext cx="5264785" cy="3683635"/>
                    </a:xfrm>
                    <a:prstGeom prst="rect">
                      <a:avLst/>
                    </a:prstGeom>
                  </pic:spPr>
                </pic:pic>
              </a:graphicData>
            </a:graphic>
          </wp:inline>
        </w:drawing>
      </w:r>
    </w:p>
    <w:p>
      <w:pPr>
        <w:jc w:val="left"/>
        <w:rPr>
          <w:rFonts w:ascii="宋体" w:hAnsi="宋体" w:eastAsia="宋体" w:cs="宋体"/>
          <w:color w:val="333333"/>
          <w:sz w:val="24"/>
          <w:shd w:val="clear" w:color="auto" w:fill="FFFFFF"/>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482" w:firstLineChars="200"/>
        <w:jc w:val="left"/>
        <w:textAlignment w:val="auto"/>
        <w:rPr>
          <w:rFonts w:ascii="宋体" w:hAnsi="宋体" w:eastAsia="宋体" w:cs="宋体"/>
          <w:b/>
          <w:bCs/>
          <w:color w:val="333333"/>
          <w:sz w:val="24"/>
          <w:shd w:val="clear" w:color="auto" w:fill="FFFFFF"/>
        </w:rPr>
      </w:pPr>
      <w:r>
        <w:rPr>
          <w:rFonts w:hint="eastAsia" w:ascii="宋体" w:hAnsi="宋体" w:eastAsia="宋体" w:cs="宋体"/>
          <w:b/>
          <w:bCs/>
          <w:color w:val="333333"/>
          <w:sz w:val="24"/>
          <w:shd w:val="clear" w:color="auto" w:fill="FFFFFF"/>
        </w:rPr>
        <w:t>智力构型：</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比赛方给定相应的题目，同学们依靠自己的空间想象能力完成题目要求。（见下图）</w:t>
      </w:r>
    </w:p>
    <w:p>
      <w:pPr>
        <w:jc w:val="center"/>
        <w:rPr>
          <w:rFonts w:ascii="宋体" w:hAnsi="宋体" w:eastAsia="宋体" w:cs="宋体"/>
          <w:color w:val="333333"/>
          <w:sz w:val="24"/>
          <w:shd w:val="clear" w:color="auto" w:fill="FFFFFF"/>
        </w:rPr>
      </w:pPr>
      <w:r>
        <w:rPr>
          <w:rFonts w:ascii="宋体" w:hAnsi="宋体" w:eastAsia="宋体" w:cs="宋体"/>
          <w:color w:val="333333"/>
          <w:sz w:val="24"/>
          <w:shd w:val="clear" w:color="auto" w:fill="FFFFFF"/>
        </w:rPr>
        <w:drawing>
          <wp:inline distT="0" distB="0" distL="114300" distR="114300">
            <wp:extent cx="5186045" cy="3378835"/>
            <wp:effectExtent l="0" t="0" r="14605" b="12065"/>
            <wp:docPr id="5" name="图片 5" descr="mmexport1648967189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648967189198"/>
                    <pic:cNvPicPr>
                      <a:picLocks noChangeAspect="1"/>
                    </pic:cNvPicPr>
                  </pic:nvPicPr>
                  <pic:blipFill>
                    <a:blip r:embed="rId7"/>
                    <a:srcRect r="11965"/>
                    <a:stretch>
                      <a:fillRect/>
                    </a:stretch>
                  </pic:blipFill>
                  <pic:spPr>
                    <a:xfrm>
                      <a:off x="0" y="0"/>
                      <a:ext cx="5186045" cy="3378835"/>
                    </a:xfrm>
                    <a:prstGeom prst="rect">
                      <a:avLst/>
                    </a:prstGeom>
                  </pic:spPr>
                </pic:pic>
              </a:graphicData>
            </a:graphic>
          </wp:inline>
        </w:drawing>
      </w:r>
    </w:p>
    <w:p>
      <w:pPr>
        <w:jc w:val="center"/>
        <w:rPr>
          <w:rFonts w:ascii="宋体" w:hAnsi="宋体" w:eastAsia="宋体" w:cs="宋体"/>
          <w:b/>
          <w:bCs/>
          <w:color w:val="333333"/>
          <w:sz w:val="24"/>
          <w:shd w:val="clear" w:color="auto" w:fill="FFFFFF"/>
        </w:rPr>
      </w:pPr>
      <w:r>
        <w:rPr>
          <w:rFonts w:hint="eastAsia" w:ascii="宋体" w:hAnsi="宋体" w:eastAsia="宋体" w:cs="宋体"/>
          <w:b/>
          <w:bCs/>
          <w:color w:val="333333"/>
          <w:sz w:val="24"/>
          <w:shd w:val="clear" w:color="auto" w:fill="FFFFFF"/>
        </w:rPr>
        <w:t>（ps：样题仅供参考，不代表实际难度）</w:t>
      </w:r>
    </w:p>
    <w:p>
      <w:pPr>
        <w:jc w:val="left"/>
        <w:rPr>
          <w:rFonts w:ascii="宋体" w:hAnsi="宋体" w:eastAsia="宋体" w:cs="宋体"/>
          <w:b/>
          <w:bCs/>
          <w:color w:val="333333"/>
          <w:sz w:val="24"/>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ascii="宋体" w:hAnsi="宋体" w:eastAsia="宋体" w:cs="宋体"/>
          <w:color w:val="333333"/>
          <w:sz w:val="24"/>
          <w:shd w:val="clear" w:color="auto" w:fill="FFFFFF"/>
        </w:rPr>
      </w:pPr>
      <w:r>
        <w:rPr>
          <w:rFonts w:hint="eastAsia" w:ascii="宋体" w:hAnsi="宋体" w:eastAsia="宋体" w:cs="宋体"/>
          <w:b/>
          <w:bCs/>
          <w:color w:val="333333"/>
          <w:sz w:val="24"/>
          <w:shd w:val="clear" w:color="auto" w:fill="FFFFFF"/>
        </w:rPr>
        <w:t>比赛说明：</w:t>
      </w:r>
      <w:r>
        <w:rPr>
          <w:rFonts w:hint="eastAsia" w:ascii="宋体" w:hAnsi="宋体" w:eastAsia="宋体" w:cs="宋体"/>
          <w:color w:val="333333"/>
          <w:sz w:val="24"/>
          <w:shd w:val="clear" w:color="auto" w:fill="FFFFFF"/>
        </w:rPr>
        <w:t>比赛时间为120分钟，分为两个大题。第一题为</w:t>
      </w:r>
      <w:r>
        <w:rPr>
          <w:rFonts w:hint="eastAsia" w:ascii="宋体" w:hAnsi="宋体" w:eastAsia="宋体" w:cs="宋体"/>
          <w:b/>
          <w:bCs/>
          <w:color w:val="333333"/>
          <w:sz w:val="24"/>
          <w:shd w:val="clear" w:color="auto" w:fill="FFFFFF"/>
        </w:rPr>
        <w:t>计算机绘图</w:t>
      </w:r>
      <w:r>
        <w:rPr>
          <w:rFonts w:hint="eastAsia" w:ascii="宋体" w:hAnsi="宋体" w:eastAsia="宋体" w:cs="宋体"/>
          <w:color w:val="333333"/>
          <w:sz w:val="24"/>
          <w:shd w:val="clear" w:color="auto" w:fill="FFFFFF"/>
        </w:rPr>
        <w:t>：由比赛方提供机械零件的轴测图，要求参赛者在规定的时间内完成一张A3图纸的完整计算机绘图表达，要求表达方案合理、线条完整、卷面美观等；第二题为</w:t>
      </w:r>
      <w:r>
        <w:rPr>
          <w:rFonts w:hint="eastAsia" w:ascii="宋体" w:hAnsi="宋体" w:eastAsia="宋体" w:cs="宋体"/>
          <w:b/>
          <w:bCs/>
          <w:color w:val="333333"/>
          <w:sz w:val="24"/>
          <w:shd w:val="clear" w:color="auto" w:fill="FFFFFF"/>
        </w:rPr>
        <w:t>智力构型</w:t>
      </w:r>
      <w:r>
        <w:rPr>
          <w:rFonts w:hint="eastAsia" w:ascii="宋体" w:hAnsi="宋体" w:eastAsia="宋体" w:cs="宋体"/>
          <w:color w:val="333333"/>
          <w:sz w:val="24"/>
          <w:shd w:val="clear" w:color="auto" w:fill="FFFFFF"/>
        </w:rPr>
        <w:t>：由比赛方给定某一几何体的两个视图，要求参赛者在规定时间内绘出该几何体的第三视图。</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482" w:firstLineChars="200"/>
        <w:jc w:val="left"/>
        <w:textAlignment w:val="auto"/>
        <w:rPr>
          <w:rFonts w:ascii="宋体" w:hAnsi="宋体" w:eastAsia="宋体" w:cs="宋体"/>
          <w:b/>
          <w:bCs/>
          <w:color w:val="333333"/>
          <w:sz w:val="24"/>
          <w:shd w:val="clear" w:color="auto" w:fill="FFFFFF"/>
        </w:rPr>
      </w:pPr>
      <w:r>
        <w:rPr>
          <w:rFonts w:hint="eastAsia" w:ascii="宋体" w:hAnsi="宋体" w:eastAsia="宋体" w:cs="宋体"/>
          <w:b/>
          <w:bCs/>
          <w:color w:val="333333"/>
          <w:sz w:val="24"/>
          <w:shd w:val="clear" w:color="auto" w:fill="FFFFFF"/>
        </w:rPr>
        <w:t>评分准则及奖项</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此次大赛将严格按照“高教杯”全国大学生先进成图技术与产品信息建模创新大赛的官方评分标准进行评分。</w:t>
      </w:r>
      <w:r>
        <w:rPr>
          <w:rFonts w:hint="eastAsia" w:ascii="宋体" w:hAnsi="宋体" w:eastAsia="宋体" w:cs="宋体"/>
          <w:color w:val="333333"/>
          <w:sz w:val="24"/>
          <w:shd w:val="clear" w:color="auto" w:fill="FFFFFF"/>
          <w:lang w:val="en-US" w:eastAsia="zh-CN"/>
        </w:rPr>
        <w:t>大赛组委会</w:t>
      </w:r>
      <w:r>
        <w:rPr>
          <w:rFonts w:hint="eastAsia" w:ascii="宋体" w:hAnsi="宋体" w:eastAsia="宋体" w:cs="宋体"/>
          <w:color w:val="333333"/>
          <w:sz w:val="24"/>
          <w:shd w:val="clear" w:color="auto" w:fill="FFFFFF"/>
        </w:rPr>
        <w:t>将邀请专业老师打分并评出一、二、三等奖若干名，颁发校级荣誉证书</w:t>
      </w:r>
      <w:r>
        <w:rPr>
          <w:rFonts w:hint="eastAsia" w:ascii="宋体" w:hAnsi="宋体" w:eastAsia="宋体" w:cs="宋体"/>
          <w:color w:val="333333"/>
          <w:sz w:val="24"/>
          <w:shd w:val="clear" w:color="auto" w:fill="FFFFFF"/>
          <w:lang w:eastAsia="zh-CN"/>
        </w:rPr>
        <w:t>，</w:t>
      </w:r>
      <w:r>
        <w:rPr>
          <w:rFonts w:hint="eastAsia" w:ascii="宋体" w:hAnsi="宋体" w:eastAsia="宋体" w:cs="宋体"/>
          <w:color w:val="333333"/>
          <w:sz w:val="24"/>
          <w:shd w:val="clear" w:color="auto" w:fill="FFFFFF"/>
        </w:rPr>
        <w:t>表现优异者将有机会参加全国大学生先进成图技术与产品信息建模创新大赛省赛。</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482" w:firstLineChars="200"/>
        <w:jc w:val="left"/>
        <w:textAlignment w:val="auto"/>
        <w:rPr>
          <w:rFonts w:ascii="宋体" w:hAnsi="宋体" w:eastAsia="宋体" w:cs="宋体"/>
          <w:b/>
          <w:bCs/>
          <w:color w:val="333333"/>
          <w:sz w:val="24"/>
          <w:shd w:val="clear" w:color="auto" w:fill="FFFFFF"/>
        </w:rPr>
      </w:pPr>
      <w:r>
        <w:rPr>
          <w:rFonts w:hint="eastAsia" w:ascii="宋体" w:hAnsi="宋体" w:eastAsia="宋体" w:cs="宋体"/>
          <w:b/>
          <w:bCs/>
          <w:color w:val="333333"/>
          <w:sz w:val="24"/>
          <w:shd w:val="clear" w:color="auto" w:fill="FFFFFF"/>
        </w:rPr>
        <w:t>注意事项</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lang w:val="en-US" w:eastAsia="zh-CN"/>
        </w:rPr>
        <w:t>1</w:t>
      </w:r>
      <w:r>
        <w:rPr>
          <w:rFonts w:hint="eastAsia" w:ascii="宋体" w:hAnsi="宋体" w:eastAsia="宋体" w:cs="宋体"/>
          <w:color w:val="333333"/>
          <w:sz w:val="24"/>
          <w:shd w:val="clear" w:color="auto" w:fill="FFFFFF"/>
        </w:rPr>
        <w:t>.参赛者应听从大赛负责人的安排，比赛过程中若出现问题（如试卷不清晰等）应即及时联系考场相关负责人处理。</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lang w:val="en-US" w:eastAsia="zh-CN"/>
        </w:rPr>
        <w:t>2</w:t>
      </w:r>
      <w:r>
        <w:rPr>
          <w:rFonts w:hint="eastAsia" w:ascii="宋体" w:hAnsi="宋体" w:eastAsia="宋体" w:cs="宋体"/>
          <w:color w:val="333333"/>
          <w:sz w:val="24"/>
          <w:shd w:val="clear" w:color="auto" w:fill="FFFFFF"/>
        </w:rPr>
        <w:t>.成绩统计将以最后上交的A3图纸为准，若报名后未参加比赛，将取消比赛资格。</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lang w:val="en-US" w:eastAsia="zh-CN"/>
        </w:rPr>
        <w:t>3</w:t>
      </w:r>
      <w:r>
        <w:rPr>
          <w:rFonts w:hint="eastAsia" w:ascii="宋体" w:hAnsi="宋体" w:eastAsia="宋体" w:cs="宋体"/>
          <w:color w:val="333333"/>
          <w:sz w:val="24"/>
          <w:shd w:val="clear" w:color="auto" w:fill="FFFFFF"/>
        </w:rPr>
        <w:t>.大赛主办方可根据实际情况对大赛的时间、地点和内容进行调整，调整详情会以群通知方式下达。</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ascii="宋体" w:hAnsi="宋体" w:eastAsia="宋体" w:cs="宋体"/>
          <w:b/>
          <w:bCs/>
          <w:color w:val="333333"/>
          <w:sz w:val="24"/>
          <w:shd w:val="clear" w:color="auto" w:fill="FFFFFF"/>
        </w:rPr>
      </w:pPr>
      <w:r>
        <w:rPr>
          <w:rFonts w:hint="eastAsia" w:ascii="宋体" w:hAnsi="宋体" w:eastAsia="宋体" w:cs="宋体"/>
          <w:color w:val="333333"/>
          <w:sz w:val="24"/>
          <w:shd w:val="clear" w:color="auto" w:fill="FFFFFF"/>
          <w:lang w:val="en-US" w:eastAsia="zh-CN"/>
        </w:rPr>
        <w:t>4</w:t>
      </w:r>
      <w:r>
        <w:rPr>
          <w:rFonts w:hint="eastAsia" w:ascii="宋体" w:hAnsi="宋体" w:eastAsia="宋体" w:cs="宋体"/>
          <w:color w:val="333333"/>
          <w:sz w:val="24"/>
          <w:shd w:val="clear" w:color="auto" w:fill="FFFFFF"/>
        </w:rPr>
        <w:t>.参赛者需自行准备电脑，并安装相对应的</w:t>
      </w:r>
      <w:r>
        <w:rPr>
          <w:rFonts w:hint="eastAsia" w:ascii="宋体" w:hAnsi="宋体" w:eastAsia="宋体" w:cs="宋体"/>
          <w:b/>
          <w:bCs/>
          <w:color w:val="333333"/>
          <w:sz w:val="24"/>
          <w:shd w:val="clear" w:color="auto" w:fill="FFFFFF"/>
        </w:rPr>
        <w:t>CAD绘图软件（例：Autocad、中望cad）</w:t>
      </w:r>
      <w:r>
        <w:rPr>
          <w:rFonts w:hint="eastAsia" w:ascii="宋体" w:hAnsi="宋体" w:eastAsia="宋体" w:cs="宋体"/>
          <w:b w:val="0"/>
          <w:bCs w:val="0"/>
          <w:color w:val="333333"/>
          <w:sz w:val="24"/>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lang w:val="en-US" w:eastAsia="zh-CN"/>
        </w:rPr>
        <w:t>5</w:t>
      </w:r>
      <w:r>
        <w:rPr>
          <w:rFonts w:hint="eastAsia" w:ascii="宋体" w:hAnsi="宋体" w:eastAsia="宋体" w:cs="宋体"/>
          <w:color w:val="333333"/>
          <w:sz w:val="24"/>
          <w:shd w:val="clear" w:color="auto" w:fill="FFFFFF"/>
        </w:rPr>
        <w:t>.参赛中发现作弊、替</w:t>
      </w:r>
      <w:r>
        <w:rPr>
          <w:rFonts w:hint="eastAsia" w:ascii="宋体" w:hAnsi="宋体" w:eastAsia="宋体" w:cs="宋体"/>
          <w:color w:val="333333"/>
          <w:sz w:val="24"/>
          <w:shd w:val="clear" w:color="auto" w:fill="FFFFFF"/>
          <w:lang w:val="en-US" w:eastAsia="zh-CN"/>
        </w:rPr>
        <w:t>赛</w:t>
      </w:r>
      <w:r>
        <w:rPr>
          <w:rFonts w:hint="eastAsia" w:ascii="宋体" w:hAnsi="宋体" w:eastAsia="宋体" w:cs="宋体"/>
          <w:color w:val="333333"/>
          <w:sz w:val="24"/>
          <w:shd w:val="clear" w:color="auto" w:fill="FFFFFF"/>
        </w:rPr>
        <w:t>等行为</w:t>
      </w:r>
      <w:r>
        <w:rPr>
          <w:rFonts w:hint="eastAsia" w:ascii="宋体" w:hAnsi="宋体" w:eastAsia="宋体" w:cs="宋体"/>
          <w:color w:val="333333"/>
          <w:sz w:val="24"/>
          <w:shd w:val="clear" w:color="auto" w:fill="FFFFFF"/>
          <w:lang w:val="en-US" w:eastAsia="zh-CN"/>
        </w:rPr>
        <w:t>者</w:t>
      </w:r>
      <w:r>
        <w:rPr>
          <w:rFonts w:hint="eastAsia" w:ascii="宋体" w:hAnsi="宋体" w:eastAsia="宋体" w:cs="宋体"/>
          <w:color w:val="333333"/>
          <w:sz w:val="24"/>
          <w:shd w:val="clear" w:color="auto" w:fill="FFFFFF"/>
        </w:rPr>
        <w:t>，成绩作废。</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lang w:val="en-US" w:eastAsia="zh-CN"/>
        </w:rPr>
        <w:t>6</w:t>
      </w:r>
      <w:r>
        <w:rPr>
          <w:rFonts w:hint="eastAsia" w:ascii="宋体" w:hAnsi="宋体" w:eastAsia="宋体" w:cs="宋体"/>
          <w:color w:val="333333"/>
          <w:sz w:val="24"/>
          <w:shd w:val="clear" w:color="auto" w:fill="FFFFFF"/>
        </w:rPr>
        <w:t>.请认真阅读比赛相关规定，参赛者提交报名即代表接受比赛规则。</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482" w:firstLineChars="200"/>
        <w:jc w:val="left"/>
        <w:textAlignment w:val="auto"/>
        <w:rPr>
          <w:rFonts w:ascii="宋体" w:hAnsi="宋体" w:eastAsia="宋体" w:cs="宋体"/>
          <w:b/>
          <w:bCs/>
          <w:color w:val="333333"/>
          <w:sz w:val="24"/>
          <w:shd w:val="clear" w:color="auto" w:fill="FFFFFF"/>
        </w:rPr>
      </w:pPr>
      <w:r>
        <w:rPr>
          <w:rFonts w:hint="eastAsia" w:ascii="宋体" w:hAnsi="宋体" w:eastAsia="宋体" w:cs="宋体"/>
          <w:b/>
          <w:bCs/>
          <w:color w:val="333333"/>
          <w:sz w:val="24"/>
          <w:shd w:val="clear" w:color="auto" w:fill="FFFFFF"/>
        </w:rPr>
        <w:t>报名方式</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2022年4月20日前，进入参赛群，并填写相应的报名信息。</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center"/>
        <w:textAlignment w:val="auto"/>
        <w:rPr>
          <w:rFonts w:hint="eastAsia" w:ascii="宋体" w:hAnsi="宋体" w:eastAsia="宋体" w:cs="宋体"/>
          <w:color w:val="333333"/>
          <w:sz w:val="24"/>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center"/>
        <w:textAlignment w:val="auto"/>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drawing>
          <wp:anchor distT="0" distB="0" distL="114300" distR="114300" simplePos="0" relativeHeight="251659264" behindDoc="0" locked="0" layoutInCell="1" allowOverlap="1">
            <wp:simplePos x="0" y="0"/>
            <wp:positionH relativeFrom="column">
              <wp:posOffset>2578100</wp:posOffset>
            </wp:positionH>
            <wp:positionV relativeFrom="paragraph">
              <wp:posOffset>224790</wp:posOffset>
            </wp:positionV>
            <wp:extent cx="1886585" cy="3383280"/>
            <wp:effectExtent l="0" t="0" r="18415" b="7620"/>
            <wp:wrapTopAndBottom/>
            <wp:docPr id="7" name="图片 7" descr="qrcode_1649129568142"/>
            <wp:cNvGraphicFramePr/>
            <a:graphic xmlns:a="http://schemas.openxmlformats.org/drawingml/2006/main">
              <a:graphicData uri="http://schemas.openxmlformats.org/drawingml/2006/picture">
                <pic:pic xmlns:pic="http://schemas.openxmlformats.org/drawingml/2006/picture">
                  <pic:nvPicPr>
                    <pic:cNvPr id="7" name="图片 7" descr="qrcode_1649129568142"/>
                    <pic:cNvPicPr/>
                  </pic:nvPicPr>
                  <pic:blipFill>
                    <a:blip r:embed="rId8"/>
                    <a:stretch>
                      <a:fillRect/>
                    </a:stretch>
                  </pic:blipFill>
                  <pic:spPr>
                    <a:xfrm>
                      <a:off x="0" y="0"/>
                      <a:ext cx="1886585" cy="3383280"/>
                    </a:xfrm>
                    <a:prstGeom prst="rect">
                      <a:avLst/>
                    </a:prstGeom>
                  </pic:spPr>
                </pic:pic>
              </a:graphicData>
            </a:graphic>
          </wp:anchor>
        </w:drawing>
      </w:r>
      <w:r>
        <w:rPr>
          <w:rFonts w:hint="eastAsia" w:ascii="宋体" w:hAnsi="宋体" w:eastAsia="宋体" w:cs="宋体"/>
          <w:color w:val="333333"/>
          <w:sz w:val="24"/>
          <w:shd w:val="clear" w:color="auto" w:fill="FFFFFF"/>
        </w:rPr>
        <w:drawing>
          <wp:anchor distT="0" distB="0" distL="114300" distR="114300" simplePos="0" relativeHeight="251658240" behindDoc="0" locked="0" layoutInCell="1" allowOverlap="1">
            <wp:simplePos x="0" y="0"/>
            <wp:positionH relativeFrom="column">
              <wp:posOffset>604520</wp:posOffset>
            </wp:positionH>
            <wp:positionV relativeFrom="paragraph">
              <wp:posOffset>228600</wp:posOffset>
            </wp:positionV>
            <wp:extent cx="1887855" cy="3383915"/>
            <wp:effectExtent l="0" t="0" r="17145" b="6985"/>
            <wp:wrapTopAndBottom/>
            <wp:docPr id="6" name="图片 6" descr="qrcode_1649129585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rcode_1649129585195"/>
                    <pic:cNvPicPr>
                      <a:picLocks noChangeAspect="1"/>
                    </pic:cNvPicPr>
                  </pic:nvPicPr>
                  <pic:blipFill>
                    <a:blip r:embed="rId9"/>
                    <a:stretch>
                      <a:fillRect/>
                    </a:stretch>
                  </pic:blipFill>
                  <pic:spPr>
                    <a:xfrm>
                      <a:off x="0" y="0"/>
                      <a:ext cx="1887855" cy="3383915"/>
                    </a:xfrm>
                    <a:prstGeom prst="rect">
                      <a:avLst/>
                    </a:prstGeom>
                  </pic:spPr>
                </pic:pic>
              </a:graphicData>
            </a:graphic>
          </wp:anchor>
        </w:drawing>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482" w:firstLineChars="200"/>
        <w:jc w:val="left"/>
        <w:textAlignment w:val="auto"/>
        <w:rPr>
          <w:rFonts w:ascii="宋体" w:hAnsi="宋体" w:eastAsia="宋体" w:cs="宋体"/>
          <w:b/>
          <w:bCs/>
          <w:color w:val="333333"/>
          <w:sz w:val="24"/>
          <w:shd w:val="clear" w:color="auto" w:fill="FFFFFF"/>
        </w:rPr>
      </w:pPr>
      <w:r>
        <w:rPr>
          <w:rFonts w:hint="eastAsia" w:ascii="宋体" w:hAnsi="宋体" w:eastAsia="宋体" w:cs="宋体"/>
          <w:b/>
          <w:bCs/>
          <w:color w:val="333333"/>
          <w:sz w:val="24"/>
          <w:shd w:val="clear" w:color="auto" w:fill="FFFFFF"/>
        </w:rPr>
        <w:t>比赛安排</w:t>
      </w:r>
      <w:bookmarkStart w:id="0" w:name="_GoBack"/>
      <w:bookmarkEnd w:id="0"/>
    </w:p>
    <w:p>
      <w:pPr>
        <w:spacing w:line="500" w:lineRule="exact"/>
        <w:ind w:firstLine="482" w:firstLineChars="200"/>
        <w:jc w:val="left"/>
        <w:rPr>
          <w:rFonts w:ascii="宋体" w:hAnsi="宋体" w:eastAsia="宋体" w:cs="宋体"/>
          <w:color w:val="333333"/>
          <w:sz w:val="24"/>
          <w:shd w:val="clear" w:color="auto" w:fill="FFFFFF"/>
        </w:rPr>
      </w:pPr>
      <w:r>
        <w:rPr>
          <w:rFonts w:hint="eastAsia" w:ascii="宋体" w:hAnsi="宋体" w:eastAsia="宋体" w:cs="宋体"/>
          <w:b/>
          <w:bCs/>
          <w:color w:val="333333"/>
          <w:sz w:val="24"/>
          <w:shd w:val="clear" w:color="auto" w:fill="FFFFFF"/>
        </w:rPr>
        <w:t>时间：</w:t>
      </w:r>
      <w:r>
        <w:rPr>
          <w:rFonts w:hint="eastAsia" w:ascii="宋体" w:hAnsi="宋体" w:eastAsia="宋体" w:cs="宋体"/>
          <w:color w:val="333333"/>
          <w:sz w:val="24"/>
          <w:shd w:val="clear" w:color="auto" w:fill="FFFFFF"/>
        </w:rPr>
        <w:t>2020级</w:t>
      </w:r>
      <w:r>
        <w:rPr>
          <w:rFonts w:hint="eastAsia" w:ascii="宋体" w:hAnsi="宋体" w:eastAsia="宋体" w:cs="宋体"/>
          <w:b/>
          <w:bCs/>
          <w:color w:val="333333"/>
          <w:sz w:val="24"/>
          <w:shd w:val="clear" w:color="auto" w:fill="FFFFFF"/>
        </w:rPr>
        <w:t>：</w:t>
      </w:r>
      <w:r>
        <w:rPr>
          <w:rFonts w:hint="eastAsia" w:ascii="宋体" w:hAnsi="宋体" w:eastAsia="宋体" w:cs="宋体"/>
          <w:color w:val="333333"/>
          <w:sz w:val="24"/>
          <w:shd w:val="clear" w:color="auto" w:fill="FFFFFF"/>
        </w:rPr>
        <w:t>2022年4月23日上午9：00-11：00</w:t>
      </w:r>
    </w:p>
    <w:p>
      <w:pPr>
        <w:spacing w:line="500" w:lineRule="exact"/>
        <w:ind w:firstLine="480" w:firstLineChars="200"/>
        <w:jc w:val="left"/>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 xml:space="preserve">      2021级：2022年4月23日上午9：00-11：00</w:t>
      </w:r>
    </w:p>
    <w:p>
      <w:pPr>
        <w:spacing w:line="500" w:lineRule="exact"/>
        <w:ind w:firstLine="482" w:firstLineChars="200"/>
        <w:jc w:val="left"/>
        <w:rPr>
          <w:rFonts w:ascii="宋体" w:hAnsi="宋体" w:eastAsia="宋体" w:cs="宋体"/>
          <w:color w:val="333333"/>
          <w:sz w:val="24"/>
          <w:shd w:val="clear" w:color="auto" w:fill="FFFFFF"/>
        </w:rPr>
      </w:pPr>
      <w:r>
        <w:rPr>
          <w:rFonts w:hint="eastAsia" w:ascii="宋体" w:hAnsi="宋体" w:eastAsia="宋体" w:cs="宋体"/>
          <w:b/>
          <w:bCs/>
          <w:color w:val="333333"/>
          <w:sz w:val="24"/>
          <w:shd w:val="clear" w:color="auto" w:fill="FFFFFF"/>
        </w:rPr>
        <w:t>比赛方式：</w:t>
      </w:r>
      <w:r>
        <w:rPr>
          <w:rFonts w:hint="eastAsia" w:ascii="宋体" w:hAnsi="宋体" w:eastAsia="宋体" w:cs="宋体"/>
          <w:color w:val="333333"/>
          <w:sz w:val="24"/>
          <w:shd w:val="clear" w:color="auto" w:fill="FFFFFF"/>
        </w:rPr>
        <w:t>计算机绘图，网络提交文件，并附带有比赛全程的电脑录屏</w:t>
      </w:r>
    </w:p>
    <w:p>
      <w:pPr>
        <w:spacing w:line="500" w:lineRule="exact"/>
        <w:jc w:val="both"/>
        <w:rPr>
          <w:rFonts w:ascii="宋体" w:hAnsi="宋体" w:eastAsia="宋体" w:cs="宋体"/>
          <w:color w:val="333333"/>
          <w:sz w:val="24"/>
          <w:shd w:val="clear" w:color="auto" w:fill="FFFFFF"/>
        </w:rPr>
      </w:pPr>
    </w:p>
    <w:p>
      <w:pPr>
        <w:spacing w:line="500" w:lineRule="exact"/>
        <w:jc w:val="both"/>
        <w:rPr>
          <w:rFonts w:ascii="宋体" w:hAnsi="宋体" w:eastAsia="宋体" w:cs="宋体"/>
          <w:color w:val="333333"/>
          <w:sz w:val="24"/>
          <w:shd w:val="clear" w:color="auto" w:fill="FFFFFF"/>
        </w:rPr>
      </w:pPr>
    </w:p>
    <w:p>
      <w:pPr>
        <w:wordWrap w:val="0"/>
        <w:spacing w:line="500" w:lineRule="exact"/>
        <w:jc w:val="right"/>
        <w:rPr>
          <w:rFonts w:hint="default" w:ascii="宋体" w:hAnsi="宋体" w:eastAsia="宋体" w:cs="宋体"/>
          <w:color w:val="333333"/>
          <w:sz w:val="24"/>
          <w:shd w:val="clear" w:color="auto" w:fill="FFFFFF"/>
          <w:lang w:val="en-US" w:eastAsia="zh-CN"/>
        </w:rPr>
      </w:pPr>
      <w:r>
        <w:rPr>
          <w:rFonts w:hint="eastAsia" w:ascii="宋体" w:hAnsi="宋体" w:eastAsia="宋体" w:cs="宋体"/>
          <w:color w:val="333333"/>
          <w:sz w:val="24"/>
          <w:shd w:val="clear" w:color="auto" w:fill="FFFFFF"/>
        </w:rPr>
        <w:t>创新创业学院</w:t>
      </w:r>
      <w:r>
        <w:rPr>
          <w:rFonts w:hint="eastAsia" w:ascii="宋体" w:hAnsi="宋体" w:eastAsia="宋体" w:cs="宋体"/>
          <w:color w:val="333333"/>
          <w:sz w:val="24"/>
          <w:shd w:val="clear" w:color="auto" w:fill="FFFFFF"/>
          <w:lang w:val="en-US" w:eastAsia="zh-CN"/>
        </w:rPr>
        <w:t xml:space="preserve">     </w:t>
      </w:r>
    </w:p>
    <w:p>
      <w:pPr>
        <w:wordWrap w:val="0"/>
        <w:spacing w:line="500" w:lineRule="exact"/>
        <w:jc w:val="right"/>
        <w:rPr>
          <w:rFonts w:hint="default" w:ascii="宋体" w:hAnsi="宋体" w:eastAsia="宋体" w:cs="宋体"/>
          <w:color w:val="333333"/>
          <w:sz w:val="24"/>
          <w:shd w:val="clear" w:color="auto" w:fill="FFFFFF"/>
          <w:lang w:val="en-US" w:eastAsia="zh-CN"/>
        </w:rPr>
      </w:pPr>
      <w:r>
        <w:rPr>
          <w:rFonts w:hint="eastAsia" w:ascii="宋体" w:hAnsi="宋体" w:eastAsia="宋体" w:cs="宋体"/>
          <w:color w:val="333333"/>
          <w:sz w:val="24"/>
          <w:shd w:val="clear" w:color="auto" w:fill="FFFFFF"/>
        </w:rPr>
        <w:t>机电工程学院</w:t>
      </w:r>
      <w:r>
        <w:rPr>
          <w:rFonts w:hint="eastAsia" w:ascii="宋体" w:hAnsi="宋体" w:eastAsia="宋体" w:cs="宋体"/>
          <w:color w:val="333333"/>
          <w:sz w:val="24"/>
          <w:shd w:val="clear" w:color="auto" w:fill="FFFFFF"/>
          <w:lang w:val="en-US" w:eastAsia="zh-CN"/>
        </w:rPr>
        <w:t xml:space="preserve">     </w:t>
      </w:r>
    </w:p>
    <w:p>
      <w:pPr>
        <w:wordWrap w:val="0"/>
        <w:spacing w:line="500" w:lineRule="exact"/>
        <w:jc w:val="right"/>
        <w:rPr>
          <w:rFonts w:hint="default" w:ascii="宋体" w:hAnsi="宋体" w:eastAsia="宋体" w:cs="宋体"/>
          <w:color w:val="333333"/>
          <w:sz w:val="24"/>
          <w:shd w:val="clear" w:color="auto" w:fill="FFFFFF"/>
          <w:lang w:val="en-US" w:eastAsia="zh-CN"/>
        </w:rPr>
      </w:pPr>
      <w:r>
        <w:rPr>
          <w:rFonts w:hint="eastAsia" w:ascii="宋体" w:hAnsi="宋体" w:eastAsia="宋体" w:cs="宋体"/>
          <w:color w:val="333333"/>
          <w:sz w:val="24"/>
          <w:shd w:val="clear" w:color="auto" w:fill="FFFFFF"/>
        </w:rPr>
        <w:t>三维建模协会</w:t>
      </w:r>
      <w:r>
        <w:rPr>
          <w:rFonts w:hint="eastAsia" w:ascii="宋体" w:hAnsi="宋体" w:eastAsia="宋体" w:cs="宋体"/>
          <w:color w:val="333333"/>
          <w:sz w:val="24"/>
          <w:shd w:val="clear" w:color="auto" w:fill="FFFFFF"/>
          <w:lang w:val="en-US" w:eastAsia="zh-CN"/>
        </w:rPr>
        <w:t xml:space="preserve">     </w:t>
      </w:r>
    </w:p>
    <w:p>
      <w:pPr>
        <w:wordWrap w:val="0"/>
        <w:spacing w:line="500" w:lineRule="exact"/>
        <w:jc w:val="right"/>
        <w:rPr>
          <w:rFonts w:hint="default" w:ascii="宋体" w:hAnsi="宋体" w:eastAsia="宋体" w:cs="宋体"/>
          <w:color w:val="333333"/>
          <w:sz w:val="24"/>
          <w:shd w:val="clear" w:color="auto" w:fill="FFFFFF"/>
          <w:lang w:val="en-US" w:eastAsia="zh-CN"/>
        </w:rPr>
      </w:pPr>
      <w:r>
        <w:rPr>
          <w:rFonts w:hint="eastAsia" w:ascii="宋体" w:hAnsi="宋体" w:eastAsia="宋体" w:cs="宋体"/>
          <w:color w:val="333333"/>
          <w:sz w:val="24"/>
          <w:shd w:val="clear" w:color="auto" w:fill="FFFFFF"/>
        </w:rPr>
        <w:t>2022年4月</w:t>
      </w:r>
      <w:r>
        <w:rPr>
          <w:rFonts w:hint="eastAsia" w:ascii="宋体" w:hAnsi="宋体" w:eastAsia="宋体" w:cs="宋体"/>
          <w:color w:val="333333"/>
          <w:sz w:val="24"/>
          <w:shd w:val="clear" w:color="auto" w:fill="FFFFFF"/>
          <w:lang w:val="en-US" w:eastAsia="zh-CN"/>
        </w:rPr>
        <w:t>7</w:t>
      </w:r>
      <w:r>
        <w:rPr>
          <w:rFonts w:hint="eastAsia" w:ascii="宋体" w:hAnsi="宋体" w:eastAsia="宋体" w:cs="宋体"/>
          <w:color w:val="333333"/>
          <w:sz w:val="24"/>
          <w:shd w:val="clear" w:color="auto" w:fill="FFFFFF"/>
        </w:rPr>
        <w:t>日</w:t>
      </w:r>
      <w:r>
        <w:rPr>
          <w:rFonts w:hint="eastAsia" w:ascii="宋体" w:hAnsi="宋体" w:eastAsia="宋体" w:cs="宋体"/>
          <w:color w:val="333333"/>
          <w:sz w:val="24"/>
          <w:shd w:val="clear" w:color="auto" w:fill="FFFFFF"/>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B0ECA"/>
    <w:multiLevelType w:val="singleLevel"/>
    <w:tmpl w:val="23FB0ECA"/>
    <w:lvl w:ilvl="0" w:tentative="0">
      <w:start w:val="2"/>
      <w:numFmt w:val="chineseCounting"/>
      <w:suff w:val="nothing"/>
      <w:lvlText w:val="（%1）"/>
      <w:lvlJc w:val="left"/>
      <w:rPr>
        <w:rFonts w:hint="eastAsia"/>
      </w:rPr>
    </w:lvl>
  </w:abstractNum>
  <w:abstractNum w:abstractNumId="1">
    <w:nsid w:val="37986112"/>
    <w:multiLevelType w:val="singleLevel"/>
    <w:tmpl w:val="3798611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3D"/>
    <w:rsid w:val="004F5E3D"/>
    <w:rsid w:val="008D1BB6"/>
    <w:rsid w:val="009C7602"/>
    <w:rsid w:val="00EB3887"/>
    <w:rsid w:val="00F4255B"/>
    <w:rsid w:val="02BC08DC"/>
    <w:rsid w:val="07105FB1"/>
    <w:rsid w:val="07D853B8"/>
    <w:rsid w:val="0E1B533B"/>
    <w:rsid w:val="167D73BF"/>
    <w:rsid w:val="1CC63804"/>
    <w:rsid w:val="1D204738"/>
    <w:rsid w:val="1EA062D6"/>
    <w:rsid w:val="23197226"/>
    <w:rsid w:val="275B07F9"/>
    <w:rsid w:val="2B8D6E35"/>
    <w:rsid w:val="450B1732"/>
    <w:rsid w:val="47D36853"/>
    <w:rsid w:val="4C226D0B"/>
    <w:rsid w:val="4CC90623"/>
    <w:rsid w:val="59264EA2"/>
    <w:rsid w:val="59D07A47"/>
    <w:rsid w:val="5F645F89"/>
    <w:rsid w:val="69A76E89"/>
    <w:rsid w:val="6A5A4538"/>
    <w:rsid w:val="6EEF2C2F"/>
    <w:rsid w:val="785E6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customStyle="1" w:styleId="8">
    <w:name w:val="批注框文本 Char"/>
    <w:basedOn w:val="6"/>
    <w:link w:val="2"/>
    <w:uiPriority w:val="0"/>
    <w:rPr>
      <w:rFonts w:asciiTheme="minorHAnsi" w:hAnsiTheme="minorHAnsi" w:eastAsiaTheme="minorEastAsia" w:cstheme="minorBidi"/>
      <w:kern w:val="2"/>
      <w:sz w:val="18"/>
      <w:szCs w:val="18"/>
    </w:rPr>
  </w:style>
  <w:style w:type="character" w:customStyle="1" w:styleId="9">
    <w:name w:val="页眉 Char"/>
    <w:basedOn w:val="6"/>
    <w:link w:val="4"/>
    <w:uiPriority w:val="0"/>
    <w:rPr>
      <w:rFonts w:asciiTheme="minorHAnsi" w:hAnsiTheme="minorHAnsi" w:eastAsiaTheme="minorEastAsia" w:cstheme="minorBidi"/>
      <w:kern w:val="2"/>
      <w:sz w:val="18"/>
      <w:szCs w:val="18"/>
    </w:rPr>
  </w:style>
  <w:style w:type="character" w:customStyle="1" w:styleId="10">
    <w:name w:val="页脚 Char"/>
    <w:basedOn w:val="6"/>
    <w:link w:val="3"/>
    <w:uiPriority w:val="0"/>
    <w:rPr>
      <w:rFonts w:asciiTheme="minorHAnsi" w:hAnsiTheme="minorHAnsi" w:eastAsiaTheme="minorEastAsia" w:cstheme="minorBidi"/>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customXml" Target="../customXml/item1.xml"/>
  <Relationship Id="rId11" Type="http://schemas.openxmlformats.org/officeDocument/2006/relationships/numbering" Target="numbering.xml"/>
  <Relationship Id="rId12"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185</Words>
  <Characters>1055</Characters>
  <Lines>8</Lines>
  <Paragraphs>2</Paragraphs>
  <TotalTime>3</TotalTime>
  <ScaleCrop>false</ScaleCrop>
  <LinksUpToDate>false</LinksUpToDate>
  <CharactersWithSpaces>1238</CharactersWithSpaces>
  <Application>WPS Office_11.8.2.8053_F1E327BC-269C-435d-A152-05C5408002CA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2022-04-03T05:56:00Z</dcterms:created>
  <dc:creator>sw</dc:creator>
  <lastModifiedBy>YM</lastModifiedBy>
  <dcterms:modified xsi:type="dcterms:W3CDTF">2022-04-06T13:24:36Z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42D410C829E049B7BDCB84F94325CAC8</vt:lpwstr>
  </property>
</Properties>
</file>