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90" w:rsidRDefault="00CA4E90">
      <w:pPr>
        <w:rPr>
          <w:sz w:val="44"/>
          <w:szCs w:val="44"/>
        </w:rPr>
      </w:pPr>
    </w:p>
    <w:p w:rsidR="005A2E4A" w:rsidRPr="00027E04" w:rsidRDefault="00027E04" w:rsidP="00027E04">
      <w:pPr>
        <w:jc w:val="center"/>
        <w:rPr>
          <w:rFonts w:ascii="黑体" w:eastAsia="黑体" w:hAnsi="黑体"/>
          <w:sz w:val="44"/>
          <w:szCs w:val="44"/>
        </w:rPr>
      </w:pPr>
      <w:r w:rsidRPr="00027E04">
        <w:rPr>
          <w:rFonts w:ascii="黑体" w:eastAsia="黑体" w:hAnsi="黑体" w:hint="eastAsia"/>
          <w:sz w:val="44"/>
          <w:szCs w:val="44"/>
        </w:rPr>
        <w:t>关于</w:t>
      </w:r>
      <w:r w:rsidRPr="00027E04">
        <w:rPr>
          <w:rFonts w:ascii="黑体" w:eastAsia="黑体" w:hAnsi="黑体"/>
          <w:sz w:val="44"/>
          <w:szCs w:val="44"/>
        </w:rPr>
        <w:t>公布</w:t>
      </w:r>
      <w:r w:rsidR="005A2E4A" w:rsidRPr="00027E04">
        <w:rPr>
          <w:rFonts w:ascii="黑体" w:eastAsia="黑体" w:hAnsi="黑体" w:hint="eastAsia"/>
          <w:sz w:val="44"/>
          <w:szCs w:val="44"/>
        </w:rPr>
        <w:t>2020年全国大学生英语竞赛初赛获奖名单</w:t>
      </w:r>
      <w:r w:rsidRPr="00027E04">
        <w:rPr>
          <w:rFonts w:ascii="黑体" w:eastAsia="黑体" w:hAnsi="黑体" w:hint="eastAsia"/>
          <w:sz w:val="44"/>
          <w:szCs w:val="44"/>
        </w:rPr>
        <w:t>的</w:t>
      </w:r>
      <w:r w:rsidRPr="00027E04">
        <w:rPr>
          <w:rFonts w:ascii="黑体" w:eastAsia="黑体" w:hAnsi="黑体"/>
          <w:sz w:val="44"/>
          <w:szCs w:val="44"/>
        </w:rPr>
        <w:t>通知</w:t>
      </w:r>
    </w:p>
    <w:p w:rsidR="005A2E4A" w:rsidRDefault="005A2E4A" w:rsidP="005A2E4A">
      <w:pPr>
        <w:rPr>
          <w:sz w:val="44"/>
          <w:szCs w:val="44"/>
        </w:rPr>
      </w:pPr>
    </w:p>
    <w:p w:rsidR="005A2E4A" w:rsidRPr="00027E04" w:rsidRDefault="005A2E4A" w:rsidP="005A2E4A">
      <w:pPr>
        <w:rPr>
          <w:rFonts w:ascii="仿宋" w:eastAsia="仿宋" w:hAnsi="仿宋"/>
          <w:sz w:val="32"/>
          <w:szCs w:val="32"/>
        </w:rPr>
      </w:pPr>
      <w:r w:rsidRPr="00027E04">
        <w:rPr>
          <w:rFonts w:ascii="仿宋" w:eastAsia="仿宋" w:hAnsi="仿宋" w:hint="eastAsia"/>
          <w:sz w:val="32"/>
          <w:szCs w:val="32"/>
        </w:rPr>
        <w:t>各学院</w:t>
      </w:r>
      <w:r w:rsidR="00027E04" w:rsidRPr="00027E04">
        <w:rPr>
          <w:rFonts w:ascii="仿宋" w:eastAsia="仿宋" w:hAnsi="仿宋" w:hint="eastAsia"/>
          <w:sz w:val="32"/>
          <w:szCs w:val="32"/>
        </w:rPr>
        <w:t>，</w:t>
      </w:r>
      <w:r w:rsidR="00027E04" w:rsidRPr="00027E04">
        <w:rPr>
          <w:rFonts w:ascii="仿宋" w:eastAsia="仿宋" w:hAnsi="仿宋"/>
          <w:sz w:val="32"/>
          <w:szCs w:val="32"/>
        </w:rPr>
        <w:t>医</w:t>
      </w:r>
      <w:r w:rsidRPr="00027E04">
        <w:rPr>
          <w:rFonts w:ascii="仿宋" w:eastAsia="仿宋" w:hAnsi="仿宋" w:hint="eastAsia"/>
          <w:sz w:val="32"/>
          <w:szCs w:val="32"/>
        </w:rPr>
        <w:t>学部：</w:t>
      </w:r>
    </w:p>
    <w:p w:rsidR="007221C2" w:rsidRDefault="00027E04" w:rsidP="007221C2">
      <w:pPr>
        <w:widowControl/>
        <w:ind w:firstLineChars="221" w:firstLine="707"/>
        <w:rPr>
          <w:rFonts w:ascii="仿宋" w:eastAsia="仿宋" w:hAnsi="仿宋"/>
          <w:sz w:val="32"/>
          <w:szCs w:val="32"/>
        </w:rPr>
      </w:pPr>
      <w:r w:rsidRPr="00027E04">
        <w:rPr>
          <w:rFonts w:ascii="仿宋" w:eastAsia="仿宋" w:hAnsi="仿宋" w:hint="eastAsia"/>
          <w:sz w:val="32"/>
          <w:szCs w:val="32"/>
        </w:rPr>
        <w:t>我校于10月</w:t>
      </w:r>
      <w:r w:rsidR="00686939">
        <w:rPr>
          <w:rFonts w:ascii="仿宋" w:eastAsia="仿宋" w:hAnsi="仿宋"/>
          <w:sz w:val="32"/>
          <w:szCs w:val="32"/>
        </w:rPr>
        <w:t>25</w:t>
      </w:r>
      <w:r w:rsidRPr="00027E04">
        <w:rPr>
          <w:rFonts w:ascii="仿宋" w:eastAsia="仿宋" w:hAnsi="仿宋" w:hint="eastAsia"/>
          <w:sz w:val="32"/>
          <w:szCs w:val="32"/>
        </w:rPr>
        <w:t>日组织举办了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2020年全国大学生英语竞赛初赛，</w:t>
      </w:r>
      <w:r w:rsidR="00C83C8B">
        <w:rPr>
          <w:rFonts w:ascii="仿宋_GB2312" w:eastAsia="仿宋_GB2312" w:hAnsi="仿宋_GB2312" w:cs="仿宋_GB2312"/>
          <w:sz w:val="32"/>
          <w:szCs w:val="32"/>
        </w:rPr>
        <w:t>共有</w:t>
      </w:r>
      <w:r w:rsidR="00C83C8B">
        <w:rPr>
          <w:rFonts w:ascii="仿宋_GB2312" w:eastAsia="仿宋_GB2312" w:hAnsi="仿宋_GB2312" w:cs="仿宋_GB2312" w:hint="eastAsia"/>
          <w:sz w:val="32"/>
          <w:szCs w:val="32"/>
        </w:rPr>
        <w:t>341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名</w:t>
      </w:r>
      <w:r w:rsidR="00686939">
        <w:rPr>
          <w:rFonts w:ascii="仿宋_GB2312" w:eastAsia="仿宋_GB2312" w:hAnsi="仿宋_GB2312" w:cs="仿宋_GB2312"/>
          <w:sz w:val="32"/>
          <w:szCs w:val="32"/>
        </w:rPr>
        <w:t>学生参加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="00686939">
        <w:rPr>
          <w:rFonts w:ascii="仿宋_GB2312" w:eastAsia="仿宋_GB2312" w:hAnsi="仿宋_GB2312" w:cs="仿宋_GB2312"/>
          <w:sz w:val="32"/>
          <w:szCs w:val="32"/>
        </w:rPr>
        <w:t>B类</w:t>
      </w:r>
      <w:r w:rsidR="007221C2">
        <w:rPr>
          <w:rFonts w:ascii="仿宋_GB2312" w:eastAsia="仿宋_GB2312" w:hAnsi="仿宋_GB2312" w:cs="仿宋_GB2312" w:hint="eastAsia"/>
          <w:sz w:val="32"/>
          <w:szCs w:val="32"/>
        </w:rPr>
        <w:t>（英语</w:t>
      </w:r>
      <w:r w:rsidR="007221C2">
        <w:rPr>
          <w:rFonts w:ascii="仿宋_GB2312" w:eastAsia="仿宋_GB2312" w:hAnsi="仿宋_GB2312" w:cs="仿宋_GB2312"/>
          <w:sz w:val="32"/>
          <w:szCs w:val="32"/>
        </w:rPr>
        <w:t>专业组</w:t>
      </w:r>
      <w:r w:rsidR="007221C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C83C8B">
        <w:rPr>
          <w:rFonts w:ascii="仿宋_GB2312" w:eastAsia="仿宋_GB2312" w:hAnsi="仿宋_GB2312" w:cs="仿宋_GB2312"/>
          <w:sz w:val="32"/>
          <w:szCs w:val="32"/>
        </w:rPr>
        <w:t>比赛，</w:t>
      </w:r>
      <w:r w:rsidR="00C83C8B">
        <w:rPr>
          <w:rFonts w:ascii="仿宋_GB2312" w:eastAsia="仿宋_GB2312" w:hAnsi="仿宋_GB2312" w:cs="仿宋_GB2312" w:hint="eastAsia"/>
          <w:sz w:val="32"/>
          <w:szCs w:val="32"/>
        </w:rPr>
        <w:t>511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名</w:t>
      </w:r>
      <w:r w:rsidR="00686939">
        <w:rPr>
          <w:rFonts w:ascii="仿宋_GB2312" w:eastAsia="仿宋_GB2312" w:hAnsi="仿宋_GB2312" w:cs="仿宋_GB2312"/>
          <w:sz w:val="32"/>
          <w:szCs w:val="32"/>
        </w:rPr>
        <w:t>学生参加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="00686939">
        <w:rPr>
          <w:rFonts w:ascii="仿宋_GB2312" w:eastAsia="仿宋_GB2312" w:hAnsi="仿宋_GB2312" w:cs="仿宋_GB2312"/>
          <w:sz w:val="32"/>
          <w:szCs w:val="32"/>
        </w:rPr>
        <w:t>C类</w:t>
      </w:r>
      <w:r w:rsidR="007221C2">
        <w:rPr>
          <w:rFonts w:ascii="仿宋_GB2312" w:eastAsia="仿宋_GB2312" w:hAnsi="仿宋_GB2312" w:cs="仿宋_GB2312" w:hint="eastAsia"/>
          <w:sz w:val="32"/>
          <w:szCs w:val="32"/>
        </w:rPr>
        <w:t>（非英语</w:t>
      </w:r>
      <w:r w:rsidR="007221C2">
        <w:rPr>
          <w:rFonts w:ascii="仿宋_GB2312" w:eastAsia="仿宋_GB2312" w:hAnsi="仿宋_GB2312" w:cs="仿宋_GB2312"/>
          <w:sz w:val="32"/>
          <w:szCs w:val="32"/>
        </w:rPr>
        <w:t>专业组</w:t>
      </w:r>
      <w:r w:rsidR="007221C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686939">
        <w:rPr>
          <w:rFonts w:ascii="仿宋_GB2312" w:eastAsia="仿宋_GB2312" w:hAnsi="仿宋_GB2312" w:cs="仿宋_GB2312"/>
          <w:sz w:val="32"/>
          <w:szCs w:val="32"/>
        </w:rPr>
        <w:t>比赛</w:t>
      </w:r>
      <w:r w:rsidRPr="00027E04">
        <w:rPr>
          <w:rFonts w:ascii="仿宋" w:eastAsia="仿宋" w:hAnsi="仿宋" w:hint="eastAsia"/>
          <w:sz w:val="32"/>
          <w:szCs w:val="32"/>
        </w:rPr>
        <w:t>。</w:t>
      </w:r>
    </w:p>
    <w:p w:rsidR="00027E04" w:rsidRPr="00027E04" w:rsidRDefault="00027E04" w:rsidP="007221C2">
      <w:pPr>
        <w:widowControl/>
        <w:ind w:firstLineChars="221" w:firstLine="707"/>
        <w:rPr>
          <w:rFonts w:ascii="仿宋" w:eastAsia="仿宋" w:hAnsi="仿宋"/>
          <w:sz w:val="32"/>
          <w:szCs w:val="32"/>
        </w:rPr>
      </w:pPr>
      <w:r w:rsidRPr="00027E04">
        <w:rPr>
          <w:rFonts w:ascii="仿宋" w:eastAsia="仿宋" w:hAnsi="仿宋" w:hint="eastAsia"/>
          <w:sz w:val="32"/>
          <w:szCs w:val="32"/>
        </w:rPr>
        <w:t>根据</w:t>
      </w:r>
      <w:r w:rsidR="00686939">
        <w:rPr>
          <w:rFonts w:ascii="仿宋" w:eastAsia="仿宋" w:hAnsi="仿宋" w:hint="eastAsia"/>
          <w:sz w:val="32"/>
          <w:szCs w:val="32"/>
        </w:rPr>
        <w:t>竞赛</w:t>
      </w:r>
      <w:r w:rsidR="00686939">
        <w:rPr>
          <w:rFonts w:ascii="仿宋" w:eastAsia="仿宋" w:hAnsi="仿宋"/>
          <w:sz w:val="32"/>
          <w:szCs w:val="32"/>
        </w:rPr>
        <w:t>成绩及</w:t>
      </w:r>
      <w:r w:rsidR="00686939">
        <w:rPr>
          <w:rFonts w:ascii="仿宋" w:eastAsia="仿宋" w:hAnsi="仿宋" w:cs="仿宋" w:hint="eastAsia"/>
          <w:sz w:val="32"/>
          <w:szCs w:val="32"/>
        </w:rPr>
        <w:t>竞赛</w:t>
      </w:r>
      <w:r w:rsidRPr="00027E04">
        <w:rPr>
          <w:rFonts w:ascii="仿宋" w:eastAsia="仿宋" w:hAnsi="仿宋" w:cs="仿宋" w:hint="eastAsia"/>
          <w:sz w:val="32"/>
          <w:szCs w:val="32"/>
        </w:rPr>
        <w:t>组委会</w:t>
      </w:r>
      <w:r w:rsidR="00686939">
        <w:rPr>
          <w:rFonts w:ascii="仿宋" w:eastAsia="仿宋" w:hAnsi="仿宋" w:cs="仿宋" w:hint="eastAsia"/>
          <w:sz w:val="32"/>
          <w:szCs w:val="32"/>
        </w:rPr>
        <w:t>规定</w:t>
      </w:r>
      <w:r w:rsidR="00686939">
        <w:rPr>
          <w:rFonts w:ascii="仿宋" w:eastAsia="仿宋" w:hAnsi="仿宋" w:cs="仿宋"/>
          <w:sz w:val="32"/>
          <w:szCs w:val="32"/>
        </w:rPr>
        <w:t>的</w:t>
      </w:r>
      <w:r w:rsidRPr="00027E04">
        <w:rPr>
          <w:rFonts w:ascii="仿宋" w:eastAsia="仿宋" w:hAnsi="仿宋" w:cs="仿宋" w:hint="eastAsia"/>
          <w:sz w:val="32"/>
          <w:szCs w:val="32"/>
        </w:rPr>
        <w:t>比赛奖项设定，</w:t>
      </w:r>
      <w:r w:rsidR="00686939">
        <w:rPr>
          <w:rFonts w:ascii="仿宋" w:eastAsia="仿宋" w:hAnsi="仿宋" w:cs="仿宋" w:hint="eastAsia"/>
          <w:sz w:val="32"/>
          <w:szCs w:val="32"/>
        </w:rPr>
        <w:t>我校</w:t>
      </w:r>
      <w:r w:rsidR="00686939">
        <w:rPr>
          <w:rFonts w:ascii="仿宋" w:eastAsia="仿宋" w:hAnsi="仿宋" w:cs="仿宋"/>
          <w:sz w:val="32"/>
          <w:szCs w:val="32"/>
        </w:rPr>
        <w:t>共有</w:t>
      </w:r>
      <w:r w:rsidR="00686939">
        <w:rPr>
          <w:rFonts w:ascii="仿宋" w:eastAsia="仿宋" w:hAnsi="仿宋" w:cs="仿宋" w:hint="eastAsia"/>
          <w:sz w:val="32"/>
          <w:szCs w:val="32"/>
        </w:rPr>
        <w:t>5名</w:t>
      </w:r>
      <w:r w:rsidR="00686939">
        <w:rPr>
          <w:rFonts w:ascii="仿宋" w:eastAsia="仿宋" w:hAnsi="仿宋" w:cs="仿宋"/>
          <w:sz w:val="32"/>
          <w:szCs w:val="32"/>
        </w:rPr>
        <w:t>同学获得</w:t>
      </w:r>
      <w:r w:rsidR="007221C2">
        <w:rPr>
          <w:rFonts w:ascii="仿宋" w:eastAsia="仿宋" w:hAnsi="仿宋" w:cs="仿宋" w:hint="eastAsia"/>
          <w:sz w:val="32"/>
          <w:szCs w:val="32"/>
        </w:rPr>
        <w:t>代表</w:t>
      </w:r>
      <w:r w:rsidR="007221C2">
        <w:rPr>
          <w:rFonts w:ascii="仿宋" w:eastAsia="仿宋" w:hAnsi="仿宋" w:cs="仿宋"/>
          <w:sz w:val="32"/>
          <w:szCs w:val="32"/>
        </w:rPr>
        <w:t>我校</w:t>
      </w:r>
      <w:r w:rsidR="00686939">
        <w:rPr>
          <w:rFonts w:ascii="仿宋" w:eastAsia="仿宋" w:hAnsi="仿宋" w:cs="仿宋"/>
          <w:sz w:val="32"/>
          <w:szCs w:val="32"/>
        </w:rPr>
        <w:t>参加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2020年全国大学生英语竞赛全国</w:t>
      </w:r>
      <w:r w:rsidR="00686939">
        <w:rPr>
          <w:rFonts w:ascii="仿宋_GB2312" w:eastAsia="仿宋_GB2312" w:hAnsi="仿宋_GB2312" w:cs="仿宋_GB2312"/>
          <w:sz w:val="32"/>
          <w:szCs w:val="32"/>
        </w:rPr>
        <w:t>决赛</w:t>
      </w:r>
      <w:r w:rsidR="00686939"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 w:rsidR="00686939">
        <w:rPr>
          <w:rFonts w:ascii="仿宋_GB2312" w:eastAsia="仿宋_GB2312" w:hAnsi="仿宋_GB2312" w:cs="仿宋_GB2312"/>
          <w:sz w:val="32"/>
          <w:szCs w:val="32"/>
        </w:rPr>
        <w:t>，其中</w:t>
      </w:r>
      <w:r w:rsidR="00686939" w:rsidRPr="00686939">
        <w:rPr>
          <w:rFonts w:ascii="仿宋" w:eastAsia="仿宋" w:hAnsi="仿宋" w:cs="仿宋" w:hint="eastAsia"/>
          <w:sz w:val="32"/>
          <w:szCs w:val="32"/>
        </w:rPr>
        <w:t>付伊诺</w:t>
      </w:r>
      <w:r w:rsidR="00686939">
        <w:rPr>
          <w:rFonts w:ascii="仿宋" w:eastAsia="仿宋" w:hAnsi="仿宋" w:cs="仿宋" w:hint="eastAsia"/>
          <w:sz w:val="32"/>
          <w:szCs w:val="32"/>
        </w:rPr>
        <w:t>、</w:t>
      </w:r>
      <w:r w:rsidR="00686939" w:rsidRPr="00686939">
        <w:rPr>
          <w:rFonts w:ascii="仿宋" w:eastAsia="仿宋" w:hAnsi="仿宋" w:cs="仿宋" w:hint="eastAsia"/>
          <w:sz w:val="32"/>
          <w:szCs w:val="32"/>
        </w:rPr>
        <w:t>杜政</w:t>
      </w:r>
      <w:r w:rsidR="00686939">
        <w:rPr>
          <w:rFonts w:ascii="仿宋" w:eastAsia="仿宋" w:hAnsi="仿宋" w:hint="eastAsia"/>
          <w:sz w:val="32"/>
          <w:szCs w:val="32"/>
        </w:rPr>
        <w:t>参加</w:t>
      </w:r>
      <w:r w:rsidR="00686939">
        <w:rPr>
          <w:rFonts w:ascii="仿宋" w:eastAsia="仿宋" w:hAnsi="仿宋"/>
          <w:sz w:val="32"/>
          <w:szCs w:val="32"/>
        </w:rPr>
        <w:t>B类</w:t>
      </w:r>
      <w:r w:rsidR="00686939">
        <w:rPr>
          <w:rFonts w:ascii="仿宋" w:eastAsia="仿宋" w:hAnsi="仿宋" w:hint="eastAsia"/>
          <w:sz w:val="32"/>
          <w:szCs w:val="32"/>
        </w:rPr>
        <w:t>全国</w:t>
      </w:r>
      <w:r w:rsidR="00686939">
        <w:rPr>
          <w:rFonts w:ascii="仿宋" w:eastAsia="仿宋" w:hAnsi="仿宋"/>
          <w:sz w:val="32"/>
          <w:szCs w:val="32"/>
        </w:rPr>
        <w:t>决赛，</w:t>
      </w:r>
      <w:r w:rsidR="00686939" w:rsidRPr="00686939">
        <w:rPr>
          <w:rFonts w:ascii="仿宋" w:eastAsia="仿宋" w:hAnsi="仿宋" w:hint="eastAsia"/>
          <w:sz w:val="32"/>
          <w:szCs w:val="32"/>
        </w:rPr>
        <w:t>梁雨</w:t>
      </w:r>
      <w:r w:rsidR="00686939">
        <w:rPr>
          <w:rFonts w:ascii="仿宋" w:eastAsia="仿宋" w:hAnsi="仿宋" w:hint="eastAsia"/>
          <w:sz w:val="32"/>
          <w:szCs w:val="32"/>
        </w:rPr>
        <w:t>、</w:t>
      </w:r>
      <w:r w:rsidR="00686939" w:rsidRPr="00686939">
        <w:rPr>
          <w:rFonts w:ascii="仿宋" w:eastAsia="仿宋" w:hAnsi="仿宋" w:hint="eastAsia"/>
          <w:sz w:val="32"/>
          <w:szCs w:val="32"/>
        </w:rPr>
        <w:t>王子匀</w:t>
      </w:r>
      <w:r w:rsidR="00686939">
        <w:rPr>
          <w:rFonts w:ascii="仿宋" w:eastAsia="仿宋" w:hAnsi="仿宋" w:hint="eastAsia"/>
          <w:sz w:val="32"/>
          <w:szCs w:val="32"/>
        </w:rPr>
        <w:t>、</w:t>
      </w:r>
      <w:r w:rsidR="00686939" w:rsidRPr="00686939">
        <w:rPr>
          <w:rFonts w:ascii="仿宋" w:eastAsia="仿宋" w:hAnsi="仿宋" w:hint="eastAsia"/>
          <w:sz w:val="32"/>
          <w:szCs w:val="32"/>
        </w:rPr>
        <w:t>郭辰</w:t>
      </w:r>
      <w:r w:rsidR="00686939">
        <w:rPr>
          <w:rFonts w:ascii="仿宋" w:eastAsia="仿宋" w:hAnsi="仿宋" w:hint="eastAsia"/>
          <w:sz w:val="32"/>
          <w:szCs w:val="32"/>
        </w:rPr>
        <w:t>参加</w:t>
      </w:r>
      <w:r w:rsidR="00686939">
        <w:rPr>
          <w:rFonts w:ascii="仿宋" w:eastAsia="仿宋" w:hAnsi="仿宋"/>
          <w:sz w:val="32"/>
          <w:szCs w:val="32"/>
        </w:rPr>
        <w:t>C类</w:t>
      </w:r>
      <w:r w:rsidR="00686939">
        <w:rPr>
          <w:rFonts w:ascii="仿宋" w:eastAsia="仿宋" w:hAnsi="仿宋" w:hint="eastAsia"/>
          <w:sz w:val="32"/>
          <w:szCs w:val="32"/>
        </w:rPr>
        <w:t>全国</w:t>
      </w:r>
      <w:r w:rsidR="00686939">
        <w:rPr>
          <w:rFonts w:ascii="仿宋" w:eastAsia="仿宋" w:hAnsi="仿宋"/>
          <w:sz w:val="32"/>
          <w:szCs w:val="32"/>
        </w:rPr>
        <w:t>决赛</w:t>
      </w:r>
      <w:r w:rsidR="007221C2">
        <w:rPr>
          <w:rFonts w:ascii="仿宋" w:eastAsia="仿宋" w:hAnsi="仿宋" w:hint="eastAsia"/>
          <w:sz w:val="32"/>
          <w:szCs w:val="32"/>
        </w:rPr>
        <w:t>；</w:t>
      </w:r>
      <w:r w:rsidR="007221C2" w:rsidRPr="007221C2">
        <w:rPr>
          <w:rFonts w:ascii="仿宋" w:eastAsia="仿宋" w:hAnsi="仿宋" w:hint="eastAsia"/>
          <w:sz w:val="32"/>
          <w:szCs w:val="32"/>
        </w:rPr>
        <w:t>陈金</w:t>
      </w:r>
      <w:r w:rsidR="007221C2">
        <w:rPr>
          <w:rFonts w:ascii="仿宋" w:eastAsia="仿宋" w:hAnsi="仿宋" w:hint="eastAsia"/>
          <w:sz w:val="32"/>
          <w:szCs w:val="32"/>
        </w:rPr>
        <w:t>等31名</w:t>
      </w:r>
      <w:r w:rsidR="007221C2">
        <w:rPr>
          <w:rFonts w:ascii="仿宋" w:eastAsia="仿宋" w:hAnsi="仿宋"/>
          <w:sz w:val="32"/>
          <w:szCs w:val="32"/>
        </w:rPr>
        <w:t>同学</w:t>
      </w:r>
      <w:r w:rsidR="007221C2">
        <w:rPr>
          <w:rFonts w:ascii="仿宋" w:eastAsia="仿宋" w:hAnsi="仿宋" w:hint="eastAsia"/>
          <w:sz w:val="32"/>
          <w:szCs w:val="32"/>
        </w:rPr>
        <w:t>分别</w:t>
      </w:r>
      <w:r w:rsidR="007221C2">
        <w:rPr>
          <w:rFonts w:ascii="仿宋" w:eastAsia="仿宋" w:hAnsi="仿宋"/>
          <w:sz w:val="32"/>
          <w:szCs w:val="32"/>
        </w:rPr>
        <w:t>荣获B类比赛二</w:t>
      </w:r>
      <w:r w:rsidR="007221C2">
        <w:rPr>
          <w:rFonts w:ascii="仿宋" w:eastAsia="仿宋" w:hAnsi="仿宋" w:hint="eastAsia"/>
          <w:sz w:val="32"/>
          <w:szCs w:val="32"/>
        </w:rPr>
        <w:t>、三</w:t>
      </w:r>
      <w:r w:rsidR="007221C2">
        <w:rPr>
          <w:rFonts w:ascii="仿宋" w:eastAsia="仿宋" w:hAnsi="仿宋"/>
          <w:sz w:val="32"/>
          <w:szCs w:val="32"/>
        </w:rPr>
        <w:t>等奖，</w:t>
      </w:r>
      <w:r w:rsidR="007221C2" w:rsidRPr="007221C2">
        <w:rPr>
          <w:rFonts w:ascii="仿宋" w:eastAsia="仿宋" w:hAnsi="仿宋" w:cs="仿宋" w:hint="eastAsia"/>
          <w:sz w:val="32"/>
          <w:szCs w:val="32"/>
        </w:rPr>
        <w:t>程笛</w:t>
      </w:r>
      <w:r w:rsidR="007221C2">
        <w:rPr>
          <w:rFonts w:ascii="仿宋" w:eastAsia="仿宋" w:hAnsi="仿宋" w:cs="仿宋" w:hint="eastAsia"/>
          <w:sz w:val="32"/>
          <w:szCs w:val="32"/>
        </w:rPr>
        <w:t>等43</w:t>
      </w:r>
      <w:r w:rsidR="007221C2">
        <w:rPr>
          <w:rFonts w:ascii="仿宋" w:eastAsia="仿宋" w:hAnsi="仿宋" w:hint="eastAsia"/>
          <w:sz w:val="32"/>
          <w:szCs w:val="32"/>
        </w:rPr>
        <w:t>名</w:t>
      </w:r>
      <w:r w:rsidR="007221C2">
        <w:rPr>
          <w:rFonts w:ascii="仿宋" w:eastAsia="仿宋" w:hAnsi="仿宋"/>
          <w:sz w:val="32"/>
          <w:szCs w:val="32"/>
        </w:rPr>
        <w:t>同学</w:t>
      </w:r>
      <w:r w:rsidR="007221C2">
        <w:rPr>
          <w:rFonts w:ascii="仿宋" w:eastAsia="仿宋" w:hAnsi="仿宋" w:hint="eastAsia"/>
          <w:sz w:val="32"/>
          <w:szCs w:val="32"/>
        </w:rPr>
        <w:t>分别</w:t>
      </w:r>
      <w:r w:rsidR="007221C2">
        <w:rPr>
          <w:rFonts w:ascii="仿宋" w:eastAsia="仿宋" w:hAnsi="仿宋"/>
          <w:sz w:val="32"/>
          <w:szCs w:val="32"/>
        </w:rPr>
        <w:t>荣获C类比赛二</w:t>
      </w:r>
      <w:r w:rsidR="007221C2">
        <w:rPr>
          <w:rFonts w:ascii="仿宋" w:eastAsia="仿宋" w:hAnsi="仿宋" w:hint="eastAsia"/>
          <w:sz w:val="32"/>
          <w:szCs w:val="32"/>
        </w:rPr>
        <w:t>、三</w:t>
      </w:r>
      <w:r w:rsidR="007221C2">
        <w:rPr>
          <w:rFonts w:ascii="仿宋" w:eastAsia="仿宋" w:hAnsi="仿宋"/>
          <w:sz w:val="32"/>
          <w:szCs w:val="32"/>
        </w:rPr>
        <w:t>等奖</w:t>
      </w:r>
      <w:r w:rsidR="007221C2">
        <w:rPr>
          <w:rFonts w:ascii="仿宋" w:eastAsia="仿宋" w:hAnsi="仿宋" w:hint="eastAsia"/>
          <w:sz w:val="32"/>
          <w:szCs w:val="32"/>
        </w:rPr>
        <w:t>。</w:t>
      </w:r>
      <w:r w:rsidRPr="00027E04">
        <w:rPr>
          <w:rFonts w:ascii="仿宋" w:eastAsia="仿宋" w:hAnsi="仿宋" w:hint="eastAsia"/>
          <w:sz w:val="32"/>
          <w:szCs w:val="32"/>
        </w:rPr>
        <w:t>（</w:t>
      </w:r>
      <w:r w:rsidR="007221C2">
        <w:rPr>
          <w:rFonts w:ascii="仿宋" w:eastAsia="仿宋" w:hAnsi="仿宋" w:hint="eastAsia"/>
          <w:sz w:val="32"/>
          <w:szCs w:val="32"/>
        </w:rPr>
        <w:t>获奖</w:t>
      </w:r>
      <w:r w:rsidRPr="00027E04">
        <w:rPr>
          <w:rFonts w:ascii="仿宋" w:eastAsia="仿宋" w:hAnsi="仿宋" w:hint="eastAsia"/>
          <w:sz w:val="32"/>
          <w:szCs w:val="32"/>
        </w:rPr>
        <w:t>名单见附件）</w:t>
      </w:r>
    </w:p>
    <w:p w:rsidR="00027E04" w:rsidRPr="00027E04" w:rsidRDefault="00027E04" w:rsidP="007221C2">
      <w:pPr>
        <w:spacing w:line="276" w:lineRule="auto"/>
        <w:ind w:firstLineChars="221" w:firstLine="707"/>
        <w:rPr>
          <w:rFonts w:ascii="仿宋" w:eastAsia="仿宋" w:hAnsi="仿宋"/>
          <w:sz w:val="32"/>
          <w:szCs w:val="32"/>
        </w:rPr>
      </w:pPr>
      <w:r w:rsidRPr="00027E04">
        <w:rPr>
          <w:rFonts w:ascii="仿宋" w:eastAsia="仿宋" w:hAnsi="仿宋" w:hint="eastAsia"/>
          <w:sz w:val="32"/>
          <w:szCs w:val="32"/>
        </w:rPr>
        <w:t>希望获奖同学珍惜荣誉，再接再厉，不断取得新的成绩，努力成才，为校争光。</w:t>
      </w:r>
    </w:p>
    <w:p w:rsidR="005A2E4A" w:rsidRDefault="005A2E4A" w:rsidP="005A2E4A">
      <w:pPr>
        <w:rPr>
          <w:sz w:val="44"/>
          <w:szCs w:val="44"/>
        </w:rPr>
      </w:pPr>
    </w:p>
    <w:p w:rsidR="005A2E4A" w:rsidRDefault="005A2E4A" w:rsidP="005A2E4A">
      <w:pPr>
        <w:rPr>
          <w:sz w:val="44"/>
          <w:szCs w:val="44"/>
        </w:rPr>
      </w:pPr>
    </w:p>
    <w:p w:rsidR="005A2E4A" w:rsidRPr="00027E04" w:rsidRDefault="00036A73" w:rsidP="00027E04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hint="eastAsia"/>
          <w:sz w:val="44"/>
          <w:szCs w:val="44"/>
        </w:rPr>
        <w:t xml:space="preserve">                  </w:t>
      </w:r>
      <w:bookmarkStart w:id="0" w:name="_GoBack"/>
      <w:bookmarkEnd w:id="0"/>
      <w:r w:rsidR="005A2E4A" w:rsidRPr="00027E04">
        <w:rPr>
          <w:rFonts w:ascii="仿宋" w:eastAsia="仿宋" w:hAnsi="仿宋" w:hint="eastAsia"/>
          <w:sz w:val="32"/>
          <w:szCs w:val="32"/>
        </w:rPr>
        <w:t>创新创业学院</w:t>
      </w:r>
    </w:p>
    <w:p w:rsidR="005A2E4A" w:rsidRPr="00027E04" w:rsidRDefault="005A2E4A" w:rsidP="00027E04">
      <w:pPr>
        <w:jc w:val="right"/>
        <w:rPr>
          <w:rFonts w:ascii="仿宋" w:eastAsia="仿宋" w:hAnsi="仿宋"/>
          <w:sz w:val="32"/>
          <w:szCs w:val="32"/>
        </w:rPr>
      </w:pPr>
      <w:r w:rsidRPr="00027E04">
        <w:rPr>
          <w:rFonts w:ascii="仿宋" w:eastAsia="仿宋" w:hAnsi="仿宋" w:hint="eastAsia"/>
          <w:sz w:val="32"/>
          <w:szCs w:val="32"/>
        </w:rPr>
        <w:t xml:space="preserve">                          公共外语教育学院</w:t>
      </w:r>
    </w:p>
    <w:p w:rsidR="005A2E4A" w:rsidRPr="00027E04" w:rsidRDefault="005A2E4A" w:rsidP="00027E04">
      <w:pPr>
        <w:jc w:val="right"/>
        <w:rPr>
          <w:rFonts w:ascii="仿宋" w:eastAsia="仿宋" w:hAnsi="仿宋"/>
          <w:sz w:val="32"/>
          <w:szCs w:val="32"/>
        </w:rPr>
      </w:pPr>
      <w:r w:rsidRPr="00027E04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AC0F0A" w:rsidRPr="00027E04">
        <w:rPr>
          <w:rFonts w:ascii="仿宋" w:eastAsia="仿宋" w:hAnsi="仿宋" w:hint="eastAsia"/>
          <w:sz w:val="32"/>
          <w:szCs w:val="32"/>
        </w:rPr>
        <w:t xml:space="preserve">     </w:t>
      </w:r>
      <w:r w:rsidR="00027E04">
        <w:rPr>
          <w:rFonts w:ascii="仿宋" w:eastAsia="仿宋" w:hAnsi="仿宋"/>
          <w:sz w:val="32"/>
          <w:szCs w:val="32"/>
        </w:rPr>
        <w:t>2020年11月</w:t>
      </w:r>
      <w:r w:rsidR="00C83C8B">
        <w:rPr>
          <w:rFonts w:ascii="仿宋" w:eastAsia="仿宋" w:hAnsi="仿宋"/>
          <w:sz w:val="32"/>
          <w:szCs w:val="32"/>
        </w:rPr>
        <w:t>1</w:t>
      </w:r>
      <w:r w:rsidR="00C83C8B">
        <w:rPr>
          <w:rFonts w:ascii="仿宋" w:eastAsia="仿宋" w:hAnsi="仿宋" w:hint="eastAsia"/>
          <w:sz w:val="32"/>
          <w:szCs w:val="32"/>
        </w:rPr>
        <w:t>6</w:t>
      </w:r>
      <w:r w:rsidR="00027E04">
        <w:rPr>
          <w:rFonts w:ascii="仿宋" w:eastAsia="仿宋" w:hAnsi="仿宋"/>
          <w:sz w:val="32"/>
          <w:szCs w:val="32"/>
        </w:rPr>
        <w:t>日</w:t>
      </w:r>
    </w:p>
    <w:p w:rsidR="00CA4E90" w:rsidRDefault="00CA4E90" w:rsidP="005A2E4A">
      <w:pPr>
        <w:ind w:firstLineChars="200" w:firstLine="880"/>
        <w:rPr>
          <w:sz w:val="44"/>
          <w:szCs w:val="44"/>
        </w:rPr>
      </w:pPr>
    </w:p>
    <w:sectPr w:rsidR="00CA4E90" w:rsidSect="00CA4E90">
      <w:pgSz w:w="11906" w:h="16838"/>
      <w:pgMar w:top="1440" w:right="1179" w:bottom="144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80" w:rsidRDefault="00C43880" w:rsidP="005A2E4A">
      <w:r>
        <w:separator/>
      </w:r>
    </w:p>
  </w:endnote>
  <w:endnote w:type="continuationSeparator" w:id="0">
    <w:p w:rsidR="00C43880" w:rsidRDefault="00C43880" w:rsidP="005A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80" w:rsidRDefault="00C43880" w:rsidP="005A2E4A">
      <w:r>
        <w:separator/>
      </w:r>
    </w:p>
  </w:footnote>
  <w:footnote w:type="continuationSeparator" w:id="0">
    <w:p w:rsidR="00C43880" w:rsidRDefault="00C43880" w:rsidP="005A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704ABC"/>
    <w:rsid w:val="00027E04"/>
    <w:rsid w:val="00036A73"/>
    <w:rsid w:val="005A2E4A"/>
    <w:rsid w:val="00686939"/>
    <w:rsid w:val="006C333A"/>
    <w:rsid w:val="007221C2"/>
    <w:rsid w:val="007B67E8"/>
    <w:rsid w:val="00AC0F0A"/>
    <w:rsid w:val="00C43880"/>
    <w:rsid w:val="00C83C8B"/>
    <w:rsid w:val="00CA4E90"/>
    <w:rsid w:val="05464753"/>
    <w:rsid w:val="15174AAD"/>
    <w:rsid w:val="39704ABC"/>
    <w:rsid w:val="4A9023CE"/>
    <w:rsid w:val="7AE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C3AB4"/>
  <w15:docId w15:val="{E663B4A9-6B09-4167-83EE-4627F5AB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2E4A"/>
    <w:rPr>
      <w:kern w:val="2"/>
      <w:sz w:val="18"/>
      <w:szCs w:val="18"/>
    </w:rPr>
  </w:style>
  <w:style w:type="paragraph" w:styleId="a5">
    <w:name w:val="footer"/>
    <w:basedOn w:val="a"/>
    <w:link w:val="a6"/>
    <w:rsid w:val="005A2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2E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2020-11-13T06:27:00Z</dcterms:created>
  <dc:creator>lu</dc:creator>
  <lastModifiedBy>Administrator</lastModifiedBy>
  <dcterms:modified xsi:type="dcterms:W3CDTF">2020-11-16T03:03:00Z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