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附件3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rPr>
          <w:rFonts w:ascii="方正小标宋简体" w:hAnsi="Calibri" w:eastAsia="方正小标宋简体" w:cs="方正小标宋简体"/>
          <w:sz w:val="44"/>
          <w:szCs w:val="44"/>
        </w:rPr>
      </w:pPr>
      <w:r>
        <w:rPr>
          <w:rFonts w:hint="eastAsia" w:ascii="方正小标宋简体" w:hAnsi="Calibri" w:eastAsia="方正小标宋简体" w:cs="方正小标宋简体"/>
          <w:sz w:val="44"/>
          <w:szCs w:val="44"/>
        </w:rPr>
        <w:t>202</w:t>
      </w:r>
      <w:r>
        <w:rPr>
          <w:rFonts w:ascii="方正小标宋简体" w:hAnsi="Calibri" w:eastAsia="方正小标宋简体" w:cs="方正小标宋简体"/>
          <w:sz w:val="44"/>
          <w:szCs w:val="44"/>
        </w:rPr>
        <w:t>3</w:t>
      </w:r>
      <w:r>
        <w:rPr>
          <w:rFonts w:hint="eastAsia" w:ascii="方正小标宋简体" w:hAnsi="Calibri" w:eastAsia="方正小标宋简体" w:cs="方正小标宋简体"/>
          <w:sz w:val="44"/>
          <w:szCs w:val="44"/>
        </w:rPr>
        <w:t>年山东省“硕师计划”推免人员名单</w:t>
      </w:r>
    </w:p>
    <w:p>
      <w:pPr>
        <w:widowControl/>
        <w:spacing w:line="580" w:lineRule="exact"/>
        <w:jc w:val="center"/>
        <w:rPr>
          <w:rFonts w:ascii="方正小标宋简体" w:hAnsi="Calibri" w:eastAsia="方正小标宋简体" w:cs="方正小标宋简体"/>
          <w:sz w:val="44"/>
          <w:szCs w:val="44"/>
        </w:rPr>
      </w:pPr>
    </w:p>
    <w:tbl>
      <w:tblPr>
        <w:tblStyle w:val="4"/>
        <w:tblW w:w="98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984"/>
        <w:gridCol w:w="2410"/>
        <w:gridCol w:w="1985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黑体" w:hAnsi="宋体" w:eastAsia="黑体" w:cs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推免高校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黑体" w:hAnsi="宋体" w:eastAsia="黑体" w:cs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专业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黑体" w:hAnsi="宋体" w:eastAsia="黑体" w:cs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学生姓名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黑体" w:hAnsi="宋体" w:eastAsia="黑体" w:cs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定向就业市</w:t>
            </w: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黑体" w:hAnsi="宋体" w:eastAsia="黑体" w:cs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备注</w:t>
            </w:r>
          </w:p>
          <w:p>
            <w:pPr>
              <w:widowControl/>
              <w:spacing w:line="580" w:lineRule="exact"/>
              <w:jc w:val="center"/>
              <w:rPr>
                <w:rFonts w:hint="eastAsia" w:ascii="黑体" w:hAnsi="宋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lang w:eastAsia="zh-CN"/>
              </w:rPr>
              <w:t>（联系电话）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</w:tbl>
    <w:p>
      <w:pPr>
        <w:widowControl/>
        <w:spacing w:line="5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高校联系人：        办公电话：          手机：</w:t>
      </w:r>
    </w:p>
    <w:p>
      <w:pPr>
        <w:widowControl/>
        <w:spacing w:line="580" w:lineRule="exact"/>
        <w:rPr>
          <w:rFonts w:ascii="仿宋_GB2312" w:eastAsia="仿宋_GB2312" w:cs="仿宋_GB2312"/>
          <w:sz w:val="32"/>
          <w:szCs w:val="32"/>
        </w:rPr>
      </w:pPr>
    </w:p>
    <w:p>
      <w:pPr>
        <w:widowControl/>
        <w:spacing w:line="580" w:lineRule="exact"/>
        <w:rPr>
          <w:rFonts w:asci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xZTE0YTQ2ZjdlMDVkMWJlNzVlYzg2MWIzNWI2NjIifQ=="/>
  </w:docVars>
  <w:rsids>
    <w:rsidRoot w:val="240D3C9C"/>
    <w:rsid w:val="00304998"/>
    <w:rsid w:val="0076065D"/>
    <w:rsid w:val="00782DFB"/>
    <w:rsid w:val="00A046E0"/>
    <w:rsid w:val="00BD61B7"/>
    <w:rsid w:val="02322C76"/>
    <w:rsid w:val="0516690A"/>
    <w:rsid w:val="060A2B37"/>
    <w:rsid w:val="13011E43"/>
    <w:rsid w:val="240D3C9C"/>
    <w:rsid w:val="278A66D4"/>
    <w:rsid w:val="31271F3F"/>
    <w:rsid w:val="48AC2FFE"/>
    <w:rsid w:val="7195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60</Characters>
  <Lines>1</Lines>
  <Paragraphs>1</Paragraphs>
  <TotalTime>2</TotalTime>
  <ScaleCrop>false</ScaleCrop>
  <LinksUpToDate>false</LinksUpToDate>
  <CharactersWithSpaces>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2021-09-15T09:57:00Z</dcterms:created>
  <dc:creator>HPL</dc:creator>
  <cp:lastModifiedBy>岁月静好</cp:lastModifiedBy>
  <dcterms:modified xsi:type="dcterms:W3CDTF">2022-09-11T03:27:11Z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0A15604B5762440189032FFBD94AED08</vt:lpwstr>
  </property>
</Properties>
</file>