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6E" w:rsidRPr="00A43720" w:rsidRDefault="00EE521E">
      <w:pPr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各单位：</w:t>
      </w:r>
    </w:p>
    <w:p w:rsidR="00EE521E" w:rsidRPr="00A43720" w:rsidRDefault="00EE521E" w:rsidP="00A43720">
      <w:pPr>
        <w:autoSpaceDE w:val="0"/>
        <w:autoSpaceDN w:val="0"/>
        <w:adjustRightInd w:val="0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微专业是指在我校现有本科专业目录以外，立足经济社会发展对人才的需求，围绕某个特定专业领域、研究方向或者核心素养，提炼开设的一组核心课程，通过线上、线下相结合等灵活系统的培养，使学生具备相应的专业素养和能力。</w:t>
      </w:r>
    </w:p>
    <w:p w:rsidR="00EE521E" w:rsidRPr="00A43720" w:rsidRDefault="00EE521E" w:rsidP="00EE521E">
      <w:pPr>
        <w:ind w:firstLine="624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根据学校</w:t>
      </w:r>
      <w:r w:rsidR="00C55B93" w:rsidRPr="00A43720">
        <w:rPr>
          <w:rFonts w:ascii="仿宋_GB2312" w:eastAsia="仿宋_GB2312" w:hint="eastAsia"/>
          <w:sz w:val="24"/>
          <w:szCs w:val="24"/>
        </w:rPr>
        <w:t>春季学期</w:t>
      </w:r>
      <w:r w:rsidR="005B7B05" w:rsidRPr="00A43720">
        <w:rPr>
          <w:rFonts w:ascii="仿宋_GB2312" w:eastAsia="仿宋_GB2312" w:hint="eastAsia"/>
          <w:sz w:val="24"/>
          <w:szCs w:val="24"/>
        </w:rPr>
        <w:t>首批</w:t>
      </w:r>
      <w:r w:rsidRPr="00A43720">
        <w:rPr>
          <w:rFonts w:ascii="仿宋_GB2312" w:eastAsia="仿宋_GB2312" w:hint="eastAsia"/>
          <w:sz w:val="24"/>
          <w:szCs w:val="24"/>
        </w:rPr>
        <w:t>微专业</w:t>
      </w:r>
      <w:r w:rsidR="005B7B05" w:rsidRPr="00A43720">
        <w:rPr>
          <w:rFonts w:ascii="仿宋_GB2312" w:eastAsia="仿宋_GB2312" w:hint="eastAsia"/>
          <w:sz w:val="24"/>
          <w:szCs w:val="24"/>
        </w:rPr>
        <w:t>建设</w:t>
      </w:r>
      <w:r w:rsidRPr="00A43720">
        <w:rPr>
          <w:rFonts w:ascii="仿宋_GB2312" w:eastAsia="仿宋_GB2312" w:hint="eastAsia"/>
          <w:sz w:val="24"/>
          <w:szCs w:val="24"/>
        </w:rPr>
        <w:t>立项情况，拟开展</w:t>
      </w:r>
      <w:r w:rsidR="00237C7A" w:rsidRPr="00A43720">
        <w:rPr>
          <w:rFonts w:ascii="仿宋_GB2312" w:eastAsia="仿宋_GB2312" w:hint="eastAsia"/>
          <w:sz w:val="24"/>
          <w:szCs w:val="24"/>
        </w:rPr>
        <w:t>第一届</w:t>
      </w:r>
      <w:r w:rsidRPr="00A43720">
        <w:rPr>
          <w:rFonts w:ascii="仿宋_GB2312" w:eastAsia="仿宋_GB2312" w:hint="eastAsia"/>
          <w:sz w:val="24"/>
          <w:szCs w:val="24"/>
        </w:rPr>
        <w:t>微专业招生工作。具体事宜通知如下：</w:t>
      </w:r>
    </w:p>
    <w:p w:rsidR="00A6171C" w:rsidRPr="00A43720" w:rsidRDefault="00EE521E" w:rsidP="00EE521E">
      <w:pPr>
        <w:ind w:firstLine="624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一、</w:t>
      </w:r>
      <w:r w:rsidR="00876726" w:rsidRPr="00A43720">
        <w:rPr>
          <w:rFonts w:ascii="仿宋_GB2312" w:eastAsia="仿宋_GB2312" w:hint="eastAsia"/>
          <w:sz w:val="24"/>
          <w:szCs w:val="24"/>
        </w:rPr>
        <w:t>执行文件</w:t>
      </w:r>
    </w:p>
    <w:p w:rsidR="0058730D" w:rsidRPr="00A43720" w:rsidRDefault="00EE521E" w:rsidP="0058730D">
      <w:pPr>
        <w:ind w:firstLine="624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微专业</w:t>
      </w:r>
      <w:r w:rsidR="00A6171C" w:rsidRPr="00A43720">
        <w:rPr>
          <w:rFonts w:ascii="仿宋_GB2312" w:eastAsia="仿宋_GB2312" w:hint="eastAsia"/>
          <w:sz w:val="24"/>
          <w:szCs w:val="24"/>
        </w:rPr>
        <w:t>举办严格按照《青岛大学微专业建设与管理办法（试行）》</w:t>
      </w:r>
      <w:r w:rsidR="00FB61CB" w:rsidRPr="00A43720">
        <w:rPr>
          <w:rFonts w:ascii="仿宋_GB2312" w:eastAsia="仿宋_GB2312" w:hint="eastAsia"/>
          <w:sz w:val="24"/>
          <w:szCs w:val="24"/>
        </w:rPr>
        <w:t>（附件1）</w:t>
      </w:r>
      <w:r w:rsidR="002A3AEE" w:rsidRPr="00A43720">
        <w:rPr>
          <w:rFonts w:ascii="仿宋_GB2312" w:eastAsia="仿宋_GB2312" w:hint="eastAsia"/>
          <w:sz w:val="24"/>
          <w:szCs w:val="24"/>
        </w:rPr>
        <w:t>执行；招生工作同时执行各微专业招生办法（</w:t>
      </w:r>
      <w:r w:rsidR="00FB731E" w:rsidRPr="00A43720">
        <w:rPr>
          <w:rFonts w:ascii="仿宋_GB2312" w:eastAsia="仿宋_GB2312" w:hint="eastAsia"/>
          <w:sz w:val="24"/>
          <w:szCs w:val="24"/>
        </w:rPr>
        <w:t>附件2</w:t>
      </w:r>
      <w:r w:rsidR="002A3AEE" w:rsidRPr="00A43720">
        <w:rPr>
          <w:rFonts w:ascii="仿宋_GB2312" w:eastAsia="仿宋_GB2312" w:hint="eastAsia"/>
          <w:sz w:val="24"/>
          <w:szCs w:val="24"/>
        </w:rPr>
        <w:t>）。</w:t>
      </w:r>
    </w:p>
    <w:p w:rsidR="007970B3" w:rsidRPr="00A43720" w:rsidRDefault="00A6171C" w:rsidP="007970B3">
      <w:pPr>
        <w:ind w:firstLine="624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二、</w:t>
      </w:r>
      <w:r w:rsidR="00275A16" w:rsidRPr="00A43720">
        <w:rPr>
          <w:rFonts w:ascii="仿宋_GB2312" w:eastAsia="仿宋_GB2312" w:hint="eastAsia"/>
          <w:sz w:val="24"/>
          <w:szCs w:val="24"/>
        </w:rPr>
        <w:t>招生专业</w:t>
      </w:r>
    </w:p>
    <w:p w:rsidR="005B7B05" w:rsidRPr="00A43720" w:rsidRDefault="007970B3" w:rsidP="00A43720">
      <w:pPr>
        <w:autoSpaceDE w:val="0"/>
        <w:autoSpaceDN w:val="0"/>
        <w:adjustRightInd w:val="0"/>
        <w:ind w:firstLineChars="200" w:firstLine="480"/>
        <w:jc w:val="left"/>
        <w:rPr>
          <w:rFonts w:ascii="仿宋_GB2312" w:eastAsia="仿宋_GB2312" w:cs="仿宋_GB2312"/>
          <w:kern w:val="0"/>
          <w:sz w:val="24"/>
          <w:szCs w:val="24"/>
        </w:rPr>
      </w:pP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1.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数字智慧</w:t>
      </w:r>
      <w:r w:rsidR="000C068F">
        <w:rPr>
          <w:rFonts w:ascii="仿宋_GB2312" w:eastAsia="仿宋_GB2312" w:cs="仿宋_GB2312" w:hint="eastAsia"/>
          <w:kern w:val="0"/>
          <w:sz w:val="24"/>
          <w:szCs w:val="24"/>
        </w:rPr>
        <w:t>医学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（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医学部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）</w:t>
      </w:r>
    </w:p>
    <w:p w:rsidR="005B7B05" w:rsidRPr="00A43720" w:rsidRDefault="007970B3" w:rsidP="00A43720">
      <w:pPr>
        <w:autoSpaceDE w:val="0"/>
        <w:autoSpaceDN w:val="0"/>
        <w:adjustRightInd w:val="0"/>
        <w:ind w:firstLineChars="200" w:firstLine="480"/>
        <w:jc w:val="left"/>
        <w:rPr>
          <w:rFonts w:ascii="仿宋_GB2312" w:eastAsia="仿宋_GB2312" w:cs="仿宋_GB2312"/>
          <w:kern w:val="0"/>
          <w:sz w:val="24"/>
          <w:szCs w:val="24"/>
        </w:rPr>
      </w:pP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2.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社会机器人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（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自动化学院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）</w:t>
      </w:r>
    </w:p>
    <w:p w:rsidR="005B7B05" w:rsidRPr="00A43720" w:rsidRDefault="007970B3" w:rsidP="00A43720">
      <w:pPr>
        <w:autoSpaceDE w:val="0"/>
        <w:autoSpaceDN w:val="0"/>
        <w:adjustRightInd w:val="0"/>
        <w:ind w:firstLineChars="200" w:firstLine="480"/>
        <w:jc w:val="left"/>
        <w:rPr>
          <w:rFonts w:ascii="仿宋_GB2312" w:eastAsia="仿宋_GB2312" w:cs="仿宋_GB2312"/>
          <w:kern w:val="0"/>
          <w:sz w:val="24"/>
          <w:szCs w:val="24"/>
        </w:rPr>
      </w:pP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3.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知识产权管理与实务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（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政治与公共管理学院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）</w:t>
      </w:r>
    </w:p>
    <w:p w:rsidR="005B7B05" w:rsidRPr="00A43720" w:rsidRDefault="007970B3" w:rsidP="00A43720">
      <w:pPr>
        <w:autoSpaceDE w:val="0"/>
        <w:autoSpaceDN w:val="0"/>
        <w:adjustRightInd w:val="0"/>
        <w:ind w:firstLineChars="200" w:firstLine="480"/>
        <w:jc w:val="left"/>
        <w:rPr>
          <w:rFonts w:ascii="仿宋_GB2312" w:eastAsia="仿宋_GB2312" w:cs="仿宋_GB2312"/>
          <w:kern w:val="0"/>
          <w:sz w:val="24"/>
          <w:szCs w:val="24"/>
        </w:rPr>
      </w:pP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4.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标准化与社会治理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（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质量与标准化学院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）</w:t>
      </w:r>
    </w:p>
    <w:p w:rsidR="005B7B05" w:rsidRPr="00A43720" w:rsidRDefault="007970B3" w:rsidP="00A43720">
      <w:pPr>
        <w:autoSpaceDE w:val="0"/>
        <w:autoSpaceDN w:val="0"/>
        <w:adjustRightInd w:val="0"/>
        <w:ind w:firstLineChars="200" w:firstLine="480"/>
        <w:jc w:val="left"/>
        <w:rPr>
          <w:rFonts w:ascii="仿宋_GB2312" w:eastAsia="仿宋_GB2312" w:cs="仿宋_GB2312"/>
          <w:kern w:val="0"/>
          <w:sz w:val="24"/>
          <w:szCs w:val="24"/>
        </w:rPr>
      </w:pP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5.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人工智能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（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计算机科学技术学院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）</w:t>
      </w:r>
    </w:p>
    <w:p w:rsidR="00275A16" w:rsidRPr="00A43720" w:rsidRDefault="007970B3" w:rsidP="00A43720">
      <w:pPr>
        <w:ind w:firstLineChars="200" w:firstLine="480"/>
        <w:rPr>
          <w:rFonts w:ascii="仿宋_GB2312" w:eastAsia="仿宋_GB2312" w:cs="仿宋_GB2312"/>
          <w:kern w:val="0"/>
          <w:sz w:val="24"/>
          <w:szCs w:val="24"/>
        </w:rPr>
      </w:pP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6.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智能金融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（</w:t>
      </w:r>
      <w:r w:rsidR="005B7B05" w:rsidRPr="00A43720">
        <w:rPr>
          <w:rFonts w:ascii="仿宋_GB2312" w:eastAsia="仿宋_GB2312" w:cs="仿宋_GB2312" w:hint="eastAsia"/>
          <w:kern w:val="0"/>
          <w:sz w:val="24"/>
          <w:szCs w:val="24"/>
        </w:rPr>
        <w:t>经济学院</w:t>
      </w:r>
      <w:r w:rsidRPr="00A43720">
        <w:rPr>
          <w:rFonts w:ascii="仿宋_GB2312" w:eastAsia="仿宋_GB2312" w:cs="仿宋_GB2312" w:hint="eastAsia"/>
          <w:kern w:val="0"/>
          <w:sz w:val="24"/>
          <w:szCs w:val="24"/>
        </w:rPr>
        <w:t>）</w:t>
      </w:r>
    </w:p>
    <w:p w:rsidR="007970B3" w:rsidRPr="00A43720" w:rsidRDefault="00C01D6E" w:rsidP="00A43720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三、</w:t>
      </w:r>
      <w:r w:rsidR="00CC4513" w:rsidRPr="00A43720">
        <w:rPr>
          <w:rFonts w:ascii="仿宋_GB2312" w:eastAsia="仿宋_GB2312" w:hint="eastAsia"/>
          <w:sz w:val="24"/>
          <w:szCs w:val="24"/>
        </w:rPr>
        <w:t>报名范围：</w:t>
      </w:r>
      <w:r w:rsidR="00841AB5" w:rsidRPr="00A43720">
        <w:rPr>
          <w:rFonts w:ascii="仿宋_GB2312" w:eastAsia="仿宋_GB2312" w:hint="eastAsia"/>
          <w:sz w:val="24"/>
          <w:szCs w:val="24"/>
        </w:rPr>
        <w:t>符合</w:t>
      </w:r>
      <w:r w:rsidR="00DE5303" w:rsidRPr="00A43720">
        <w:rPr>
          <w:rFonts w:ascii="仿宋_GB2312" w:eastAsia="仿宋_GB2312" w:hint="eastAsia"/>
          <w:sz w:val="24"/>
          <w:szCs w:val="24"/>
        </w:rPr>
        <w:t>各</w:t>
      </w:r>
      <w:r w:rsidR="00191D9C" w:rsidRPr="00A43720">
        <w:rPr>
          <w:rFonts w:ascii="仿宋_GB2312" w:eastAsia="仿宋_GB2312" w:hint="eastAsia"/>
          <w:sz w:val="24"/>
          <w:szCs w:val="24"/>
        </w:rPr>
        <w:t>微</w:t>
      </w:r>
      <w:r w:rsidR="00DE5303" w:rsidRPr="00A43720">
        <w:rPr>
          <w:rFonts w:ascii="仿宋_GB2312" w:eastAsia="仿宋_GB2312" w:hint="eastAsia"/>
          <w:sz w:val="24"/>
          <w:szCs w:val="24"/>
        </w:rPr>
        <w:t>专业</w:t>
      </w:r>
      <w:r w:rsidR="00841AB5" w:rsidRPr="00A43720">
        <w:rPr>
          <w:rFonts w:ascii="仿宋_GB2312" w:eastAsia="仿宋_GB2312" w:hint="eastAsia"/>
          <w:sz w:val="24"/>
          <w:szCs w:val="24"/>
        </w:rPr>
        <w:t>招生要求的本科生</w:t>
      </w:r>
      <w:r w:rsidR="002A24EB" w:rsidRPr="00A43720">
        <w:rPr>
          <w:rFonts w:ascii="仿宋_GB2312" w:eastAsia="仿宋_GB2312" w:hint="eastAsia"/>
          <w:sz w:val="24"/>
          <w:szCs w:val="24"/>
        </w:rPr>
        <w:t>均可报名</w:t>
      </w:r>
      <w:r w:rsidR="005646BA" w:rsidRPr="00A43720">
        <w:rPr>
          <w:rFonts w:ascii="仿宋_GB2312" w:eastAsia="仿宋_GB2312" w:hint="eastAsia"/>
          <w:sz w:val="24"/>
          <w:szCs w:val="24"/>
        </w:rPr>
        <w:t>，</w:t>
      </w:r>
      <w:r w:rsidR="002A24EB" w:rsidRPr="00A43720">
        <w:rPr>
          <w:rFonts w:ascii="仿宋_GB2312" w:eastAsia="仿宋_GB2312" w:hint="eastAsia"/>
          <w:sz w:val="24"/>
          <w:szCs w:val="24"/>
        </w:rPr>
        <w:t>且</w:t>
      </w:r>
      <w:r w:rsidR="005646BA" w:rsidRPr="00A43720">
        <w:rPr>
          <w:rFonts w:ascii="仿宋_GB2312" w:eastAsia="仿宋_GB2312" w:hint="eastAsia"/>
          <w:sz w:val="24"/>
          <w:szCs w:val="24"/>
        </w:rPr>
        <w:t>每人只可报一个。</w:t>
      </w:r>
    </w:p>
    <w:p w:rsidR="00EA2789" w:rsidRPr="00A43720" w:rsidRDefault="00EA2789" w:rsidP="00A43720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四、报名时间：10月17日-10月</w:t>
      </w:r>
      <w:r w:rsidR="00D963F7" w:rsidRPr="00A43720">
        <w:rPr>
          <w:rFonts w:ascii="仿宋_GB2312" w:eastAsia="仿宋_GB2312" w:hint="eastAsia"/>
          <w:sz w:val="24"/>
          <w:szCs w:val="24"/>
        </w:rPr>
        <w:t>19</w:t>
      </w:r>
      <w:r w:rsidRPr="00A43720">
        <w:rPr>
          <w:rFonts w:ascii="仿宋_GB2312" w:eastAsia="仿宋_GB2312" w:hint="eastAsia"/>
          <w:sz w:val="24"/>
          <w:szCs w:val="24"/>
        </w:rPr>
        <w:t>日</w:t>
      </w:r>
    </w:p>
    <w:p w:rsidR="00DE5303" w:rsidRPr="00A43720" w:rsidRDefault="00B34ABC" w:rsidP="00A43720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五、</w:t>
      </w:r>
      <w:r w:rsidR="00EA2789" w:rsidRPr="00A43720">
        <w:rPr>
          <w:rFonts w:ascii="仿宋_GB2312" w:eastAsia="仿宋_GB2312" w:hint="eastAsia"/>
          <w:sz w:val="24"/>
          <w:szCs w:val="24"/>
        </w:rPr>
        <w:t>要求</w:t>
      </w:r>
    </w:p>
    <w:p w:rsidR="00EA2789" w:rsidRPr="00A43720" w:rsidRDefault="00CA6FF8" w:rsidP="00A43720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1.</w:t>
      </w:r>
      <w:r w:rsidR="00C90C89">
        <w:rPr>
          <w:rFonts w:ascii="仿宋_GB2312" w:eastAsia="仿宋_GB2312" w:hint="eastAsia"/>
          <w:sz w:val="24"/>
          <w:szCs w:val="24"/>
        </w:rPr>
        <w:t>报名者</w:t>
      </w:r>
      <w:r w:rsidR="00656FEE" w:rsidRPr="00A43720">
        <w:rPr>
          <w:rFonts w:ascii="仿宋_GB2312" w:eastAsia="仿宋_GB2312" w:hint="eastAsia"/>
          <w:sz w:val="24"/>
          <w:szCs w:val="24"/>
        </w:rPr>
        <w:t>如实</w:t>
      </w:r>
      <w:r w:rsidR="00EA2789" w:rsidRPr="00A43720">
        <w:rPr>
          <w:rFonts w:ascii="仿宋_GB2312" w:eastAsia="仿宋_GB2312" w:hint="eastAsia"/>
          <w:sz w:val="24"/>
          <w:szCs w:val="24"/>
        </w:rPr>
        <w:t>填写</w:t>
      </w:r>
      <w:r w:rsidR="00FA33C1" w:rsidRPr="00A43720">
        <w:rPr>
          <w:rFonts w:ascii="仿宋_GB2312" w:eastAsia="仿宋_GB2312" w:hint="eastAsia"/>
          <w:sz w:val="24"/>
          <w:szCs w:val="24"/>
        </w:rPr>
        <w:t>个人</w:t>
      </w:r>
      <w:r w:rsidR="00EA2789" w:rsidRPr="00A43720">
        <w:rPr>
          <w:rFonts w:ascii="仿宋_GB2312" w:eastAsia="仿宋_GB2312" w:hint="eastAsia"/>
          <w:sz w:val="24"/>
          <w:szCs w:val="24"/>
        </w:rPr>
        <w:t>申请表基本信息</w:t>
      </w:r>
      <w:r w:rsidR="00656FEE" w:rsidRPr="00A43720">
        <w:rPr>
          <w:rFonts w:ascii="仿宋_GB2312" w:eastAsia="仿宋_GB2312" w:hint="eastAsia"/>
          <w:sz w:val="24"/>
          <w:szCs w:val="24"/>
        </w:rPr>
        <w:t>（</w:t>
      </w:r>
      <w:r w:rsidR="00FA33C1" w:rsidRPr="00A43720">
        <w:rPr>
          <w:rFonts w:ascii="仿宋_GB2312" w:eastAsia="仿宋_GB2312" w:hint="eastAsia"/>
          <w:sz w:val="24"/>
          <w:szCs w:val="24"/>
        </w:rPr>
        <w:t>附件</w:t>
      </w:r>
      <w:r w:rsidR="00FB731E" w:rsidRPr="00A43720">
        <w:rPr>
          <w:rFonts w:ascii="仿宋_GB2312" w:eastAsia="仿宋_GB2312" w:hint="eastAsia"/>
          <w:sz w:val="24"/>
          <w:szCs w:val="24"/>
        </w:rPr>
        <w:t>3</w:t>
      </w:r>
      <w:r w:rsidR="00656FEE" w:rsidRPr="00A43720">
        <w:rPr>
          <w:rFonts w:ascii="仿宋_GB2312" w:eastAsia="仿宋_GB2312" w:hint="eastAsia"/>
          <w:sz w:val="24"/>
          <w:szCs w:val="24"/>
        </w:rPr>
        <w:t>）</w:t>
      </w:r>
      <w:r w:rsidR="00EA2789" w:rsidRPr="00A43720">
        <w:rPr>
          <w:rFonts w:ascii="仿宋_GB2312" w:eastAsia="仿宋_GB2312" w:hint="eastAsia"/>
          <w:sz w:val="24"/>
          <w:szCs w:val="24"/>
        </w:rPr>
        <w:t>，并按照所报微专业要求将纸质材料</w:t>
      </w:r>
      <w:r w:rsidR="00172A5E" w:rsidRPr="00A43720">
        <w:rPr>
          <w:rFonts w:ascii="仿宋_GB2312" w:eastAsia="仿宋_GB2312" w:hint="eastAsia"/>
          <w:sz w:val="24"/>
          <w:szCs w:val="24"/>
        </w:rPr>
        <w:t>和证明材料</w:t>
      </w:r>
      <w:r w:rsidR="00EA2789" w:rsidRPr="00A43720">
        <w:rPr>
          <w:rFonts w:ascii="仿宋_GB2312" w:eastAsia="仿宋_GB2312" w:hint="eastAsia"/>
          <w:sz w:val="24"/>
          <w:szCs w:val="24"/>
        </w:rPr>
        <w:t>送达相应办公室</w:t>
      </w:r>
      <w:r w:rsidR="0036711B" w:rsidRPr="00A43720">
        <w:rPr>
          <w:rFonts w:ascii="仿宋_GB2312" w:eastAsia="仿宋_GB2312" w:hint="eastAsia"/>
          <w:sz w:val="24"/>
          <w:szCs w:val="24"/>
        </w:rPr>
        <w:t>，或者发送至招生办法</w:t>
      </w:r>
      <w:r w:rsidR="00012B57" w:rsidRPr="00A43720">
        <w:rPr>
          <w:rFonts w:ascii="仿宋_GB2312" w:eastAsia="仿宋_GB2312" w:hint="eastAsia"/>
          <w:sz w:val="24"/>
          <w:szCs w:val="24"/>
        </w:rPr>
        <w:t>提及</w:t>
      </w:r>
      <w:r w:rsidR="0036711B" w:rsidRPr="00A43720">
        <w:rPr>
          <w:rFonts w:ascii="仿宋_GB2312" w:eastAsia="仿宋_GB2312" w:hint="eastAsia"/>
          <w:sz w:val="24"/>
          <w:szCs w:val="24"/>
        </w:rPr>
        <w:t>的邮箱</w:t>
      </w:r>
      <w:r w:rsidR="00656FEE" w:rsidRPr="00A43720">
        <w:rPr>
          <w:rFonts w:ascii="仿宋_GB2312" w:eastAsia="仿宋_GB2312" w:hint="eastAsia"/>
          <w:sz w:val="24"/>
          <w:szCs w:val="24"/>
        </w:rPr>
        <w:t>。</w:t>
      </w:r>
    </w:p>
    <w:p w:rsidR="00B34ABC" w:rsidRPr="00A43720" w:rsidRDefault="00CA6FF8" w:rsidP="00A43720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>2.各单位</w:t>
      </w:r>
      <w:r w:rsidR="00CB39BB" w:rsidRPr="00A43720">
        <w:rPr>
          <w:rFonts w:ascii="仿宋_GB2312" w:eastAsia="仿宋_GB2312" w:hint="eastAsia"/>
          <w:sz w:val="24"/>
          <w:szCs w:val="24"/>
        </w:rPr>
        <w:t>于</w:t>
      </w:r>
      <w:r w:rsidR="00A127ED" w:rsidRPr="00A43720">
        <w:rPr>
          <w:rFonts w:ascii="仿宋_GB2312" w:eastAsia="仿宋_GB2312" w:hint="eastAsia"/>
          <w:sz w:val="24"/>
          <w:szCs w:val="24"/>
        </w:rPr>
        <w:t>10月</w:t>
      </w:r>
      <w:r w:rsidR="004C5AC3" w:rsidRPr="00A43720">
        <w:rPr>
          <w:rFonts w:ascii="仿宋_GB2312" w:eastAsia="仿宋_GB2312" w:hint="eastAsia"/>
          <w:sz w:val="24"/>
          <w:szCs w:val="24"/>
        </w:rPr>
        <w:t>20</w:t>
      </w:r>
      <w:r w:rsidR="00A127ED" w:rsidRPr="00A43720">
        <w:rPr>
          <w:rFonts w:ascii="仿宋_GB2312" w:eastAsia="仿宋_GB2312" w:hint="eastAsia"/>
          <w:sz w:val="24"/>
          <w:szCs w:val="24"/>
        </w:rPr>
        <w:t>日-10月</w:t>
      </w:r>
      <w:r w:rsidR="004C5AC3" w:rsidRPr="00A43720">
        <w:rPr>
          <w:rFonts w:ascii="仿宋_GB2312" w:eastAsia="仿宋_GB2312" w:hint="eastAsia"/>
          <w:sz w:val="24"/>
          <w:szCs w:val="24"/>
        </w:rPr>
        <w:t>23</w:t>
      </w:r>
      <w:r w:rsidR="00A127ED" w:rsidRPr="00A43720">
        <w:rPr>
          <w:rFonts w:ascii="仿宋_GB2312" w:eastAsia="仿宋_GB2312" w:hint="eastAsia"/>
          <w:sz w:val="24"/>
          <w:szCs w:val="24"/>
        </w:rPr>
        <w:t>日进行录取，</w:t>
      </w:r>
      <w:r w:rsidR="004C5AC3" w:rsidRPr="00A43720">
        <w:rPr>
          <w:rFonts w:ascii="仿宋_GB2312" w:eastAsia="仿宋_GB2312" w:hint="eastAsia"/>
          <w:sz w:val="24"/>
          <w:szCs w:val="24"/>
        </w:rPr>
        <w:t>24</w:t>
      </w:r>
      <w:r w:rsidR="00A127ED" w:rsidRPr="00A43720">
        <w:rPr>
          <w:rFonts w:ascii="仿宋_GB2312" w:eastAsia="仿宋_GB2312" w:hint="eastAsia"/>
          <w:sz w:val="24"/>
          <w:szCs w:val="24"/>
        </w:rPr>
        <w:t>日下午4点前</w:t>
      </w:r>
      <w:r w:rsidRPr="00A43720">
        <w:rPr>
          <w:rFonts w:ascii="仿宋_GB2312" w:eastAsia="仿宋_GB2312" w:hint="eastAsia"/>
          <w:sz w:val="24"/>
          <w:szCs w:val="24"/>
        </w:rPr>
        <w:t>汇总录取信息，填写汇总表（附件</w:t>
      </w:r>
      <w:r w:rsidR="00FB731E" w:rsidRPr="00A43720">
        <w:rPr>
          <w:rFonts w:ascii="仿宋_GB2312" w:eastAsia="仿宋_GB2312" w:hint="eastAsia"/>
          <w:sz w:val="24"/>
          <w:szCs w:val="24"/>
        </w:rPr>
        <w:t>4</w:t>
      </w:r>
      <w:r w:rsidRPr="00A43720">
        <w:rPr>
          <w:rFonts w:ascii="仿宋_GB2312" w:eastAsia="仿宋_GB2312" w:hint="eastAsia"/>
          <w:sz w:val="24"/>
          <w:szCs w:val="24"/>
        </w:rPr>
        <w:t>）</w:t>
      </w:r>
      <w:r w:rsidR="00A127ED" w:rsidRPr="00A43720">
        <w:rPr>
          <w:rFonts w:ascii="仿宋_GB2312" w:eastAsia="仿宋_GB2312" w:hint="eastAsia"/>
          <w:sz w:val="24"/>
          <w:szCs w:val="24"/>
        </w:rPr>
        <w:t>，</w:t>
      </w:r>
      <w:hyperlink r:id="rId6" w:history="1">
        <w:r w:rsidR="00A127ED" w:rsidRPr="00A43720">
          <w:rPr>
            <w:rStyle w:val="a6"/>
            <w:rFonts w:ascii="仿宋_GB2312" w:eastAsia="仿宋_GB2312" w:hint="eastAsia"/>
            <w:sz w:val="24"/>
            <w:szCs w:val="24"/>
          </w:rPr>
          <w:t>电子版发至邮箱qduzcb@163.com</w:t>
        </w:r>
      </w:hyperlink>
      <w:r w:rsidR="00A127ED" w:rsidRPr="00A43720">
        <w:rPr>
          <w:rFonts w:ascii="仿宋_GB2312" w:eastAsia="仿宋_GB2312" w:hint="eastAsia"/>
          <w:sz w:val="24"/>
          <w:szCs w:val="24"/>
        </w:rPr>
        <w:t>。</w:t>
      </w:r>
    </w:p>
    <w:p w:rsidR="00A127ED" w:rsidRPr="00A43720" w:rsidRDefault="00A127ED" w:rsidP="00A43720">
      <w:pPr>
        <w:ind w:firstLineChars="200" w:firstLine="480"/>
        <w:rPr>
          <w:rFonts w:ascii="仿宋_GB2312" w:eastAsia="仿宋_GB2312"/>
          <w:sz w:val="24"/>
          <w:szCs w:val="24"/>
        </w:rPr>
      </w:pPr>
    </w:p>
    <w:p w:rsidR="00A127ED" w:rsidRPr="00A43720" w:rsidRDefault="00A127ED" w:rsidP="00A43720">
      <w:pPr>
        <w:ind w:firstLineChars="200" w:firstLine="480"/>
        <w:rPr>
          <w:rFonts w:ascii="仿宋_GB2312" w:eastAsia="仿宋_GB2312"/>
          <w:sz w:val="24"/>
          <w:szCs w:val="24"/>
        </w:rPr>
      </w:pPr>
    </w:p>
    <w:p w:rsidR="00A127ED" w:rsidRPr="00A43720" w:rsidRDefault="00A127ED" w:rsidP="00A43720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 xml:space="preserve">                                          教务处</w:t>
      </w:r>
    </w:p>
    <w:p w:rsidR="00A127ED" w:rsidRPr="00A43720" w:rsidRDefault="00A127ED" w:rsidP="00A43720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A43720">
        <w:rPr>
          <w:rFonts w:ascii="仿宋_GB2312" w:eastAsia="仿宋_GB2312" w:hint="eastAsia"/>
          <w:sz w:val="24"/>
          <w:szCs w:val="24"/>
        </w:rPr>
        <w:t xml:space="preserve">                                      2022年10月14日</w:t>
      </w:r>
    </w:p>
    <w:sectPr w:rsidR="00A127ED" w:rsidRPr="00A43720" w:rsidSect="000E2D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D29" w:rsidRDefault="00B62D29" w:rsidP="00EE521E">
      <w:r>
        <w:separator/>
      </w:r>
    </w:p>
  </w:endnote>
  <w:endnote w:type="continuationSeparator" w:id="0">
    <w:p w:rsidR="00B62D29" w:rsidRDefault="00B62D29" w:rsidP="00EE5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D29" w:rsidRDefault="00B62D29" w:rsidP="00EE521E">
      <w:r>
        <w:separator/>
      </w:r>
    </w:p>
  </w:footnote>
  <w:footnote w:type="continuationSeparator" w:id="0">
    <w:p w:rsidR="00B62D29" w:rsidRDefault="00B62D29" w:rsidP="00EE52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521E"/>
    <w:rsid w:val="00012B57"/>
    <w:rsid w:val="000C068F"/>
    <w:rsid w:val="000E2D6E"/>
    <w:rsid w:val="00172A5E"/>
    <w:rsid w:val="00191D9C"/>
    <w:rsid w:val="001E7C3E"/>
    <w:rsid w:val="0021189F"/>
    <w:rsid w:val="00237C7A"/>
    <w:rsid w:val="00275A16"/>
    <w:rsid w:val="00276E15"/>
    <w:rsid w:val="002A24EB"/>
    <w:rsid w:val="002A3AEE"/>
    <w:rsid w:val="002D1159"/>
    <w:rsid w:val="0036711B"/>
    <w:rsid w:val="00446AC7"/>
    <w:rsid w:val="004C5AC3"/>
    <w:rsid w:val="004C73D0"/>
    <w:rsid w:val="005646BA"/>
    <w:rsid w:val="0058730D"/>
    <w:rsid w:val="005B7B05"/>
    <w:rsid w:val="005D63C0"/>
    <w:rsid w:val="00656FEE"/>
    <w:rsid w:val="007970B3"/>
    <w:rsid w:val="007C2CBF"/>
    <w:rsid w:val="00841AB5"/>
    <w:rsid w:val="008472DF"/>
    <w:rsid w:val="00876726"/>
    <w:rsid w:val="009175FF"/>
    <w:rsid w:val="00996A33"/>
    <w:rsid w:val="00A127ED"/>
    <w:rsid w:val="00A43720"/>
    <w:rsid w:val="00A54625"/>
    <w:rsid w:val="00A6171C"/>
    <w:rsid w:val="00AA6F75"/>
    <w:rsid w:val="00B34ABC"/>
    <w:rsid w:val="00B62D29"/>
    <w:rsid w:val="00B91969"/>
    <w:rsid w:val="00BB6653"/>
    <w:rsid w:val="00C01D6E"/>
    <w:rsid w:val="00C55B93"/>
    <w:rsid w:val="00C90C89"/>
    <w:rsid w:val="00CA6FF8"/>
    <w:rsid w:val="00CB39BB"/>
    <w:rsid w:val="00CC4513"/>
    <w:rsid w:val="00D91FFD"/>
    <w:rsid w:val="00D963F7"/>
    <w:rsid w:val="00DB40BD"/>
    <w:rsid w:val="00DB46DA"/>
    <w:rsid w:val="00DD304B"/>
    <w:rsid w:val="00DE5303"/>
    <w:rsid w:val="00E338E2"/>
    <w:rsid w:val="00E44CCE"/>
    <w:rsid w:val="00EA2789"/>
    <w:rsid w:val="00EE521E"/>
    <w:rsid w:val="00FA0E06"/>
    <w:rsid w:val="00FA33C1"/>
    <w:rsid w:val="00FB5C52"/>
    <w:rsid w:val="00FB61CB"/>
    <w:rsid w:val="00FB731E"/>
    <w:rsid w:val="00FC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52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52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52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521E"/>
    <w:rPr>
      <w:sz w:val="18"/>
      <w:szCs w:val="18"/>
    </w:rPr>
  </w:style>
  <w:style w:type="paragraph" w:styleId="a5">
    <w:name w:val="List Paragraph"/>
    <w:basedOn w:val="a"/>
    <w:uiPriority w:val="34"/>
    <w:qFormat/>
    <w:rsid w:val="00A6171C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A127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9256;&#21457;&#33267;&#37038;&#31665;qduzcb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100</Words>
  <Characters>575</Characters>
  <Application>Microsoft Office Word</Application>
  <DocSecurity>0</DocSecurity>
  <Lines>4</Lines>
  <Paragraphs>1</Paragraphs>
  <ScaleCrop>false</ScaleCrop>
  <Company>微软中国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128</cp:revision>
  <dcterms:created xsi:type="dcterms:W3CDTF">2022-10-14T05:52:00Z</dcterms:created>
  <dcterms:modified xsi:type="dcterms:W3CDTF">2022-10-14T10:20:00Z</dcterms:modified>
</cp:coreProperties>
</file>